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42DE66" w14:textId="77777777" w:rsidR="009152F9" w:rsidRDefault="009152F9" w:rsidP="008E4EA3">
      <w:pPr>
        <w:widowControl/>
        <w:tabs>
          <w:tab w:val="left" w:pos="6720"/>
        </w:tabs>
        <w:autoSpaceDE w:val="0"/>
        <w:autoSpaceDN w:val="0"/>
        <w:spacing w:line="240" w:lineRule="atLeast"/>
        <w:textAlignment w:val="center"/>
        <w:rPr>
          <w:rFonts w:ascii="Times New Roman" w:eastAsia="標楷體"/>
          <w:b/>
          <w:color w:val="000000"/>
          <w:sz w:val="28"/>
          <w:szCs w:val="28"/>
        </w:rPr>
      </w:pPr>
    </w:p>
    <w:p w14:paraId="665AE943" w14:textId="77777777" w:rsidR="00356ECB" w:rsidRPr="00E90E9C" w:rsidRDefault="00356ECB" w:rsidP="00805BC0">
      <w:pPr>
        <w:widowControl/>
        <w:tabs>
          <w:tab w:val="left" w:pos="6720"/>
        </w:tabs>
        <w:autoSpaceDE w:val="0"/>
        <w:autoSpaceDN w:val="0"/>
        <w:spacing w:beforeLines="50" w:before="120" w:afterLines="50" w:after="120" w:line="0" w:lineRule="atLeast"/>
        <w:jc w:val="center"/>
        <w:textAlignment w:val="center"/>
        <w:rPr>
          <w:rFonts w:ascii="Times New Roman" w:eastAsia="標楷體"/>
          <w:b/>
          <w:color w:val="000000"/>
          <w:sz w:val="36"/>
          <w:szCs w:val="36"/>
        </w:rPr>
      </w:pPr>
      <w:r w:rsidRPr="00E90E9C">
        <w:rPr>
          <w:rFonts w:ascii="Times New Roman" w:eastAsia="標楷體" w:hint="eastAsia"/>
          <w:b/>
          <w:color w:val="000000"/>
          <w:sz w:val="36"/>
          <w:szCs w:val="36"/>
        </w:rPr>
        <w:t>財團法人</w:t>
      </w:r>
      <w:r w:rsidR="00F87BC2" w:rsidRPr="00E90E9C">
        <w:rPr>
          <w:rFonts w:ascii="Times New Roman" w:eastAsia="標楷體" w:hint="eastAsia"/>
          <w:b/>
          <w:color w:val="000000"/>
          <w:sz w:val="36"/>
          <w:szCs w:val="36"/>
        </w:rPr>
        <w:t>宋作楠先生紀念</w:t>
      </w:r>
      <w:r w:rsidRPr="00E90E9C">
        <w:rPr>
          <w:rFonts w:ascii="Times New Roman" w:eastAsia="標楷體" w:hint="eastAsia"/>
          <w:b/>
          <w:color w:val="000000"/>
          <w:sz w:val="36"/>
          <w:szCs w:val="36"/>
        </w:rPr>
        <w:t>教育基金會</w:t>
      </w:r>
    </w:p>
    <w:p w14:paraId="48B39312" w14:textId="1B5D80B7" w:rsidR="00356ECB" w:rsidRPr="00E90E9C" w:rsidRDefault="00DB0789" w:rsidP="009152F9">
      <w:pPr>
        <w:widowControl/>
        <w:tabs>
          <w:tab w:val="left" w:pos="6720"/>
        </w:tabs>
        <w:autoSpaceDE w:val="0"/>
        <w:autoSpaceDN w:val="0"/>
        <w:spacing w:afterLines="50" w:after="120" w:line="0" w:lineRule="atLeast"/>
        <w:jc w:val="center"/>
        <w:textAlignment w:val="center"/>
        <w:rPr>
          <w:rFonts w:ascii="Times New Roman" w:eastAsia="標楷體"/>
          <w:b/>
          <w:color w:val="000000"/>
          <w:sz w:val="36"/>
          <w:szCs w:val="36"/>
        </w:rPr>
      </w:pPr>
      <w:r w:rsidRPr="00C1198B">
        <w:rPr>
          <w:rFonts w:ascii="Times New Roman" w:eastAsia="標楷體" w:hint="eastAsia"/>
          <w:b/>
          <w:color w:val="000000" w:themeColor="text1"/>
          <w:sz w:val="36"/>
          <w:szCs w:val="36"/>
        </w:rPr>
        <w:t>一</w:t>
      </w:r>
      <w:r w:rsidR="00EE5A6E">
        <w:rPr>
          <w:rFonts w:ascii="Times New Roman" w:eastAsia="標楷體" w:hint="eastAsia"/>
          <w:b/>
          <w:color w:val="000000" w:themeColor="text1"/>
          <w:sz w:val="36"/>
          <w:szCs w:val="36"/>
        </w:rPr>
        <w:t>一</w:t>
      </w:r>
      <w:r w:rsidR="009F4DBB">
        <w:rPr>
          <w:rFonts w:ascii="標楷體" w:eastAsia="標楷體" w:hAnsi="標楷體" w:hint="eastAsia"/>
          <w:b/>
          <w:color w:val="000000" w:themeColor="text1"/>
          <w:sz w:val="36"/>
          <w:szCs w:val="36"/>
        </w:rPr>
        <w:t>三</w:t>
      </w:r>
      <w:r w:rsidR="00F94AB7" w:rsidRPr="00C1198B">
        <w:rPr>
          <w:rFonts w:ascii="Times New Roman" w:eastAsia="標楷體" w:hint="eastAsia"/>
          <w:b/>
          <w:color w:val="000000" w:themeColor="text1"/>
          <w:sz w:val="36"/>
          <w:szCs w:val="36"/>
        </w:rPr>
        <w:t>年度</w:t>
      </w:r>
      <w:r w:rsidR="00356ECB" w:rsidRPr="00C1198B">
        <w:rPr>
          <w:rFonts w:ascii="Times New Roman" w:eastAsia="標楷體" w:hint="eastAsia"/>
          <w:b/>
          <w:color w:val="000000" w:themeColor="text1"/>
          <w:sz w:val="36"/>
          <w:szCs w:val="36"/>
        </w:rPr>
        <w:t>宋作楠先生紀念獎助學金</w:t>
      </w:r>
      <w:r w:rsidR="00F94AB7" w:rsidRPr="00C1198B">
        <w:rPr>
          <w:rFonts w:ascii="Times New Roman" w:eastAsia="標楷體" w:hint="eastAsia"/>
          <w:b/>
          <w:color w:val="000000" w:themeColor="text1"/>
          <w:sz w:val="36"/>
          <w:szCs w:val="36"/>
        </w:rPr>
        <w:t>受獎人甄選通知</w:t>
      </w:r>
    </w:p>
    <w:p w14:paraId="2C1DEA50" w14:textId="77777777" w:rsidR="00356ECB" w:rsidRPr="00E90E9C" w:rsidRDefault="00356ECB" w:rsidP="00D96647">
      <w:pPr>
        <w:widowControl/>
        <w:autoSpaceDE w:val="0"/>
        <w:autoSpaceDN w:val="0"/>
        <w:spacing w:beforeLines="50" w:before="120" w:line="0" w:lineRule="atLeast"/>
        <w:textAlignment w:val="center"/>
        <w:rPr>
          <w:rFonts w:ascii="Times New Roman" w:eastAsia="標楷體"/>
          <w:color w:val="000000"/>
          <w:szCs w:val="24"/>
        </w:rPr>
      </w:pPr>
    </w:p>
    <w:p w14:paraId="12B2D190" w14:textId="77777777" w:rsidR="00987101" w:rsidRPr="00E90E9C" w:rsidRDefault="00987101" w:rsidP="009152F9">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一、基金會沿革：</w:t>
      </w:r>
    </w:p>
    <w:p w14:paraId="711E3443" w14:textId="77777777" w:rsidR="009152F9" w:rsidRPr="00E90E9C" w:rsidRDefault="00987101" w:rsidP="009152F9">
      <w:pPr>
        <w:widowControl/>
        <w:tabs>
          <w:tab w:val="left" w:pos="567"/>
        </w:tabs>
        <w:autoSpaceDE w:val="0"/>
        <w:autoSpaceDN w:val="0"/>
        <w:spacing w:afterLines="50" w:after="120" w:line="0" w:lineRule="atLeast"/>
        <w:ind w:leftChars="236" w:left="566"/>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宋作楠先生於</w:t>
      </w:r>
      <w:r w:rsidRPr="00E90E9C">
        <w:rPr>
          <w:rFonts w:ascii="Times New Roman" w:eastAsia="標楷體"/>
          <w:color w:val="000000"/>
          <w:sz w:val="28"/>
          <w:szCs w:val="28"/>
        </w:rPr>
        <w:t>1960</w:t>
      </w:r>
      <w:r w:rsidRPr="00E90E9C">
        <w:rPr>
          <w:rFonts w:ascii="Times New Roman" w:eastAsia="標楷體" w:hAnsi="標楷體"/>
          <w:color w:val="000000"/>
          <w:sz w:val="28"/>
          <w:szCs w:val="28"/>
        </w:rPr>
        <w:t>年創立了勤業會計師事務所，</w:t>
      </w:r>
      <w:r w:rsidRPr="00E90E9C">
        <w:rPr>
          <w:rFonts w:ascii="Times New Roman" w:eastAsia="標楷體"/>
          <w:color w:val="000000"/>
          <w:sz w:val="28"/>
          <w:szCs w:val="28"/>
        </w:rPr>
        <w:t>1986</w:t>
      </w:r>
      <w:r w:rsidRPr="00E90E9C">
        <w:rPr>
          <w:rFonts w:ascii="Times New Roman" w:eastAsia="標楷體" w:hAnsi="標楷體"/>
          <w:color w:val="000000"/>
          <w:sz w:val="28"/>
          <w:szCs w:val="28"/>
        </w:rPr>
        <w:t>年為推動臺灣會計學術的研究風氣，</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先生及勤業全體同仁捐助成立財團法人勤業會計研究基金會，以幫助大學會計及企管等相關學系清寒優秀學生及獎勵對會計學術及實務的研究，積極投入社會公益，不斷擴大贊助管理與會計的學術活動。</w:t>
      </w:r>
      <w:r w:rsidR="009152F9" w:rsidRPr="00E90E9C">
        <w:rPr>
          <w:rFonts w:ascii="Times New Roman" w:eastAsia="標楷體" w:hAnsi="標楷體" w:hint="eastAsia"/>
          <w:color w:val="000000"/>
          <w:sz w:val="28"/>
          <w:szCs w:val="28"/>
        </w:rPr>
        <w:t>2003</w:t>
      </w:r>
      <w:r w:rsidR="009152F9" w:rsidRPr="00E90E9C">
        <w:rPr>
          <w:rFonts w:ascii="Times New Roman" w:eastAsia="標楷體" w:hAnsi="標楷體" w:hint="eastAsia"/>
          <w:color w:val="000000"/>
          <w:sz w:val="28"/>
          <w:szCs w:val="28"/>
        </w:rPr>
        <w:t>年</w:t>
      </w:r>
      <w:r w:rsidR="009152F9" w:rsidRPr="00E90E9C">
        <w:rPr>
          <w:rFonts w:ascii="Times New Roman" w:eastAsia="標楷體" w:hAnsi="標楷體"/>
          <w:color w:val="000000"/>
          <w:sz w:val="28"/>
          <w:szCs w:val="28"/>
        </w:rPr>
        <w:t>勤業會計師事務所</w:t>
      </w:r>
      <w:r w:rsidR="009152F9" w:rsidRPr="00E90E9C">
        <w:rPr>
          <w:rFonts w:ascii="Times New Roman" w:eastAsia="標楷體" w:hAnsi="標楷體" w:hint="eastAsia"/>
          <w:color w:val="000000"/>
          <w:sz w:val="28"/>
          <w:szCs w:val="28"/>
        </w:rPr>
        <w:t>與眾信聯合</w:t>
      </w:r>
      <w:r w:rsidR="009152F9" w:rsidRPr="00E90E9C">
        <w:rPr>
          <w:rFonts w:ascii="Times New Roman" w:eastAsia="標楷體" w:hAnsi="標楷體"/>
          <w:color w:val="000000"/>
          <w:sz w:val="28"/>
          <w:szCs w:val="28"/>
        </w:rPr>
        <w:t>會計師事務所</w:t>
      </w:r>
      <w:r w:rsidR="009152F9" w:rsidRPr="00E90E9C">
        <w:rPr>
          <w:rFonts w:ascii="Times New Roman" w:eastAsia="標楷體" w:hAnsi="標楷體" w:hint="eastAsia"/>
          <w:color w:val="000000"/>
          <w:sz w:val="28"/>
          <w:szCs w:val="28"/>
        </w:rPr>
        <w:t>結合新設</w:t>
      </w:r>
      <w:r w:rsidR="009152F9" w:rsidRPr="00E90E9C">
        <w:rPr>
          <w:rFonts w:ascii="Times New Roman" w:eastAsia="標楷體" w:hAnsi="標楷體"/>
          <w:color w:val="000000"/>
          <w:sz w:val="28"/>
          <w:szCs w:val="28"/>
        </w:rPr>
        <w:t>勤業</w:t>
      </w:r>
      <w:r w:rsidR="009152F9" w:rsidRPr="00E90E9C">
        <w:rPr>
          <w:rFonts w:ascii="Times New Roman" w:eastAsia="標楷體" w:hAnsi="標楷體" w:hint="eastAsia"/>
          <w:color w:val="000000"/>
          <w:sz w:val="28"/>
          <w:szCs w:val="28"/>
        </w:rPr>
        <w:t>眾信聯合</w:t>
      </w:r>
      <w:r w:rsidR="009152F9" w:rsidRPr="00E90E9C">
        <w:rPr>
          <w:rFonts w:ascii="Times New Roman" w:eastAsia="標楷體" w:hAnsi="標楷體"/>
          <w:color w:val="000000"/>
          <w:sz w:val="28"/>
          <w:szCs w:val="28"/>
        </w:rPr>
        <w:t>會計師事務所。</w:t>
      </w:r>
    </w:p>
    <w:p w14:paraId="2EC7DBF6" w14:textId="6D1FA559" w:rsidR="00987101" w:rsidRPr="00E90E9C" w:rsidRDefault="00987101" w:rsidP="009152F9">
      <w:pPr>
        <w:widowControl/>
        <w:tabs>
          <w:tab w:val="left" w:pos="567"/>
        </w:tabs>
        <w:autoSpaceDE w:val="0"/>
        <w:autoSpaceDN w:val="0"/>
        <w:spacing w:line="0" w:lineRule="atLeast"/>
        <w:ind w:leftChars="236" w:left="566"/>
        <w:jc w:val="both"/>
        <w:textAlignment w:val="center"/>
        <w:rPr>
          <w:rFonts w:ascii="Times New Roman" w:eastAsia="標楷體" w:hAnsi="標楷體"/>
          <w:color w:val="000000"/>
          <w:sz w:val="28"/>
          <w:szCs w:val="28"/>
        </w:rPr>
      </w:pPr>
      <w:r w:rsidRPr="00E90E9C">
        <w:rPr>
          <w:rFonts w:ascii="Times New Roman" w:eastAsia="標楷體" w:hAnsi="標楷體"/>
          <w:color w:val="000000"/>
          <w:sz w:val="28"/>
          <w:szCs w:val="28"/>
        </w:rPr>
        <w:t>為感念</w:t>
      </w:r>
      <w:smartTag w:uri="urn:schemas-microsoft-com:office:smarttags" w:element="PersonName">
        <w:smartTagPr>
          <w:attr w:name="ProductID" w:val="宋作楠"/>
        </w:smartTagPr>
        <w:r w:rsidRPr="00E90E9C">
          <w:rPr>
            <w:rFonts w:ascii="Times New Roman" w:eastAsia="標楷體" w:hAnsi="標楷體"/>
            <w:color w:val="000000"/>
            <w:sz w:val="28"/>
            <w:szCs w:val="28"/>
          </w:rPr>
          <w:t>宋作楠</w:t>
        </w:r>
      </w:smartTag>
      <w:r w:rsidRPr="00E90E9C">
        <w:rPr>
          <w:rFonts w:ascii="Times New Roman" w:eastAsia="標楷體" w:hAnsi="標楷體"/>
          <w:color w:val="000000"/>
          <w:sz w:val="28"/>
          <w:szCs w:val="28"/>
        </w:rPr>
        <w:t>先生對會計及管理的教育與實務無私、無我的奉獻精神，</w:t>
      </w:r>
      <w:r w:rsidR="009152F9" w:rsidRPr="00E90E9C">
        <w:rPr>
          <w:rFonts w:ascii="Times New Roman" w:eastAsia="標楷體" w:hAnsi="標楷體"/>
          <w:color w:val="000000"/>
          <w:sz w:val="28"/>
          <w:szCs w:val="28"/>
        </w:rPr>
        <w:t>勤業基金會更名為宋作楠先生紀念教育基金會。</w:t>
      </w:r>
    </w:p>
    <w:p w14:paraId="444E3C51" w14:textId="77777777" w:rsidR="00987101" w:rsidRPr="00E90E9C" w:rsidRDefault="00987101"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086CC200" w14:textId="77777777" w:rsidR="00356ECB" w:rsidRPr="00E90E9C" w:rsidRDefault="00987101" w:rsidP="009F4898">
      <w:pPr>
        <w:widowControl/>
        <w:tabs>
          <w:tab w:val="left" w:pos="0"/>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二</w:t>
      </w:r>
      <w:r w:rsidR="00356ECB" w:rsidRPr="00E90E9C">
        <w:rPr>
          <w:rFonts w:ascii="Times New Roman" w:eastAsia="標楷體" w:hint="eastAsia"/>
          <w:color w:val="000000"/>
          <w:sz w:val="28"/>
          <w:szCs w:val="28"/>
        </w:rPr>
        <w:t>、宗</w:t>
      </w:r>
      <w:r w:rsidR="00356ECB" w:rsidRPr="00E90E9C">
        <w:rPr>
          <w:rFonts w:ascii="Times New Roman" w:eastAsia="標楷體"/>
          <w:color w:val="000000"/>
          <w:sz w:val="28"/>
          <w:szCs w:val="28"/>
        </w:rPr>
        <w:t xml:space="preserve">        </w:t>
      </w:r>
      <w:r w:rsidR="00356ECB" w:rsidRPr="00E90E9C">
        <w:rPr>
          <w:rFonts w:ascii="Times New Roman" w:eastAsia="標楷體" w:hint="eastAsia"/>
          <w:color w:val="000000"/>
          <w:sz w:val="28"/>
          <w:szCs w:val="28"/>
        </w:rPr>
        <w:t>旨：</w:t>
      </w:r>
    </w:p>
    <w:p w14:paraId="4F5B33EB" w14:textId="77777777" w:rsidR="00356ECB" w:rsidRPr="00E90E9C" w:rsidRDefault="00356ECB" w:rsidP="00987101">
      <w:pPr>
        <w:pStyle w:val="a5"/>
        <w:tabs>
          <w:tab w:val="clear" w:pos="851"/>
          <w:tab w:val="left" w:pos="567"/>
        </w:tabs>
        <w:ind w:left="567"/>
        <w:rPr>
          <w:rFonts w:ascii="Times New Roman" w:eastAsia="標楷體"/>
          <w:color w:val="000000"/>
          <w:sz w:val="28"/>
          <w:szCs w:val="28"/>
        </w:rPr>
      </w:pPr>
      <w:r w:rsidRPr="00E90E9C">
        <w:rPr>
          <w:rFonts w:ascii="Times New Roman" w:eastAsia="標楷體" w:hint="eastAsia"/>
          <w:color w:val="000000"/>
          <w:sz w:val="28"/>
          <w:szCs w:val="28"/>
        </w:rPr>
        <w:t>財團法人</w:t>
      </w:r>
      <w:r w:rsidR="00032C08" w:rsidRPr="00E90E9C">
        <w:rPr>
          <w:rFonts w:ascii="Times New Roman" w:eastAsia="標楷體" w:hint="eastAsia"/>
          <w:color w:val="000000"/>
          <w:sz w:val="28"/>
          <w:szCs w:val="28"/>
        </w:rPr>
        <w:t>宋作楠先生紀念</w:t>
      </w:r>
      <w:r w:rsidRPr="00E90E9C">
        <w:rPr>
          <w:rFonts w:ascii="Times New Roman" w:eastAsia="標楷體" w:hint="eastAsia"/>
          <w:color w:val="000000"/>
          <w:sz w:val="28"/>
          <w:szCs w:val="28"/>
        </w:rPr>
        <w:t>教育基金會為獎助各公私立大學家境清寒或需要協助、品學兼優之</w:t>
      </w:r>
      <w:r w:rsidR="00784076" w:rsidRPr="00E90E9C">
        <w:rPr>
          <w:rFonts w:ascii="Times New Roman" w:eastAsia="標楷體" w:hint="eastAsia"/>
          <w:color w:val="000000"/>
          <w:sz w:val="28"/>
          <w:szCs w:val="28"/>
        </w:rPr>
        <w:t>大學部</w:t>
      </w:r>
      <w:r w:rsidRPr="00E90E9C">
        <w:rPr>
          <w:rFonts w:ascii="Times New Roman" w:eastAsia="標楷體" w:hint="eastAsia"/>
          <w:color w:val="000000"/>
          <w:sz w:val="28"/>
          <w:szCs w:val="28"/>
        </w:rPr>
        <w:t>會計系學生，特設置「宋作楠先生紀念獎助學金」。</w:t>
      </w:r>
    </w:p>
    <w:p w14:paraId="78E3A7DE" w14:textId="77777777" w:rsidR="00356ECB" w:rsidRPr="00E90E9C" w:rsidRDefault="00356ECB" w:rsidP="009F4898">
      <w:pPr>
        <w:widowControl/>
        <w:tabs>
          <w:tab w:val="left" w:pos="142"/>
        </w:tabs>
        <w:autoSpaceDE w:val="0"/>
        <w:autoSpaceDN w:val="0"/>
        <w:spacing w:line="240" w:lineRule="atLeast"/>
        <w:textAlignment w:val="center"/>
        <w:rPr>
          <w:rFonts w:ascii="Times New Roman" w:eastAsia="標楷體"/>
          <w:color w:val="000000"/>
          <w:sz w:val="28"/>
          <w:szCs w:val="28"/>
        </w:rPr>
      </w:pPr>
    </w:p>
    <w:p w14:paraId="50ABE642" w14:textId="77777777" w:rsidR="00356ECB" w:rsidRPr="00E90E9C" w:rsidRDefault="00356ECB"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sz w:val="28"/>
          <w:szCs w:val="28"/>
        </w:rPr>
      </w:pPr>
      <w:r w:rsidRPr="00E90E9C">
        <w:rPr>
          <w:rFonts w:ascii="Times New Roman" w:eastAsia="標楷體"/>
          <w:color w:val="000000"/>
          <w:sz w:val="28"/>
          <w:szCs w:val="28"/>
        </w:rPr>
        <w:tab/>
      </w:r>
      <w:r w:rsidR="00987101" w:rsidRPr="00E90E9C">
        <w:rPr>
          <w:rFonts w:ascii="Times New Roman" w:eastAsia="標楷體" w:hint="eastAsia"/>
          <w:color w:val="000000"/>
          <w:sz w:val="28"/>
          <w:szCs w:val="28"/>
        </w:rPr>
        <w:t>三</w:t>
      </w:r>
      <w:r w:rsidRPr="00E90E9C">
        <w:rPr>
          <w:rFonts w:ascii="Times New Roman" w:eastAsia="標楷體" w:hint="eastAsia"/>
          <w:color w:val="000000"/>
          <w:sz w:val="28"/>
          <w:szCs w:val="28"/>
        </w:rPr>
        <w:t>、申請資格：</w:t>
      </w:r>
    </w:p>
    <w:p w14:paraId="6DAD607E"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會計系二年級</w:t>
      </w:r>
      <w:r w:rsidRPr="00E90E9C">
        <w:rPr>
          <w:rFonts w:ascii="Times New Roman" w:eastAsia="標楷體"/>
          <w:color w:val="000000"/>
          <w:sz w:val="28"/>
          <w:szCs w:val="28"/>
        </w:rPr>
        <w:t>(</w:t>
      </w:r>
      <w:r w:rsidRPr="00E90E9C">
        <w:rPr>
          <w:rFonts w:ascii="Times New Roman" w:eastAsia="標楷體"/>
          <w:color w:val="000000"/>
          <w:sz w:val="28"/>
          <w:szCs w:val="28"/>
        </w:rPr>
        <w:t>含</w:t>
      </w:r>
      <w:r w:rsidRPr="00E90E9C">
        <w:rPr>
          <w:rFonts w:ascii="Times New Roman" w:eastAsia="標楷體"/>
          <w:color w:val="000000"/>
          <w:sz w:val="28"/>
          <w:szCs w:val="28"/>
        </w:rPr>
        <w:t>)</w:t>
      </w:r>
      <w:r w:rsidRPr="00E90E9C">
        <w:rPr>
          <w:rFonts w:ascii="Times New Roman" w:eastAsia="標楷體"/>
          <w:color w:val="000000"/>
          <w:sz w:val="28"/>
          <w:szCs w:val="28"/>
        </w:rPr>
        <w:t>以上大學部在校學生，並經系主任推薦；</w:t>
      </w:r>
    </w:p>
    <w:p w14:paraId="2F5BBEE8" w14:textId="77777777" w:rsidR="001A0494" w:rsidRPr="00E90E9C" w:rsidRDefault="00165B9D" w:rsidP="005D1C9E">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家境清寒需要財務補助；</w:t>
      </w:r>
    </w:p>
    <w:p w14:paraId="6DB78AF1" w14:textId="77777777" w:rsidR="001A0494" w:rsidRPr="00E90E9C" w:rsidRDefault="00165B9D" w:rsidP="001A0494">
      <w:pPr>
        <w:widowControl/>
        <w:numPr>
          <w:ilvl w:val="0"/>
          <w:numId w:val="16"/>
        </w:numPr>
        <w:autoSpaceDE w:val="0"/>
        <w:autoSpaceDN w:val="0"/>
        <w:spacing w:after="120"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申請前一學年學業總平均成績七十五分以上或全班排名達前</w:t>
      </w:r>
      <w:r w:rsidRPr="00E90E9C">
        <w:rPr>
          <w:rFonts w:ascii="Times New Roman" w:eastAsia="標楷體" w:hint="eastAsia"/>
          <w:color w:val="000000"/>
          <w:sz w:val="28"/>
          <w:szCs w:val="28"/>
        </w:rPr>
        <w:t>5</w:t>
      </w:r>
      <w:r w:rsidRPr="00E90E9C">
        <w:rPr>
          <w:rFonts w:ascii="Times New Roman" w:eastAsia="標楷體"/>
          <w:color w:val="000000"/>
          <w:sz w:val="28"/>
          <w:szCs w:val="28"/>
        </w:rPr>
        <w:t>0%</w:t>
      </w:r>
      <w:r w:rsidRPr="00E90E9C">
        <w:rPr>
          <w:rFonts w:ascii="Times New Roman" w:eastAsia="標楷體"/>
          <w:color w:val="000000"/>
          <w:sz w:val="28"/>
          <w:szCs w:val="28"/>
        </w:rPr>
        <w:t>；</w:t>
      </w:r>
    </w:p>
    <w:p w14:paraId="355A3663" w14:textId="77777777" w:rsidR="001A0494" w:rsidRPr="00E90E9C" w:rsidRDefault="00165B9D" w:rsidP="00E86CFF">
      <w:pPr>
        <w:widowControl/>
        <w:numPr>
          <w:ilvl w:val="0"/>
          <w:numId w:val="16"/>
        </w:numPr>
        <w:autoSpaceDE w:val="0"/>
        <w:autoSpaceDN w:val="0"/>
        <w:spacing w:afterLines="80" w:after="192" w:line="0" w:lineRule="atLeast"/>
        <w:ind w:left="1134" w:hanging="567"/>
        <w:textAlignment w:val="center"/>
        <w:rPr>
          <w:rFonts w:ascii="Times New Roman" w:eastAsia="標楷體"/>
          <w:color w:val="000000"/>
          <w:sz w:val="28"/>
          <w:szCs w:val="28"/>
        </w:rPr>
      </w:pPr>
      <w:r w:rsidRPr="00E90E9C">
        <w:rPr>
          <w:rFonts w:ascii="Times New Roman" w:eastAsia="標楷體"/>
          <w:color w:val="000000"/>
          <w:sz w:val="28"/>
          <w:szCs w:val="28"/>
        </w:rPr>
        <w:t>申請前一學年操行成績八十分以上。</w:t>
      </w:r>
    </w:p>
    <w:p w14:paraId="60E55119" w14:textId="77777777" w:rsidR="00A67E11" w:rsidRPr="00E90E9C" w:rsidRDefault="00A67E11" w:rsidP="000D08DA">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標楷體" w:eastAsia="標楷體" w:hAnsi="標楷體" w:hint="eastAsia"/>
          <w:color w:val="000000"/>
          <w:sz w:val="28"/>
          <w:szCs w:val="28"/>
        </w:rPr>
        <w:t>惟申請人之學業成績雖未達七十五分或全班排名達前</w:t>
      </w:r>
      <w:r w:rsidRPr="00E90E9C">
        <w:rPr>
          <w:rFonts w:ascii="Times New Roman" w:eastAsia="標楷體"/>
          <w:color w:val="000000"/>
          <w:sz w:val="28"/>
          <w:szCs w:val="28"/>
        </w:rPr>
        <w:t>50%</w:t>
      </w:r>
      <w:r w:rsidRPr="00E90E9C">
        <w:rPr>
          <w:rFonts w:ascii="標楷體" w:eastAsia="標楷體" w:hAnsi="標楷體" w:hint="eastAsia"/>
          <w:color w:val="000000"/>
          <w:sz w:val="28"/>
          <w:szCs w:val="28"/>
        </w:rPr>
        <w:t>，但家境清寒有急迫性需要協助，且經系主任於推薦函特別說明者，得視為符合申請資格。</w:t>
      </w:r>
    </w:p>
    <w:p w14:paraId="586523D1" w14:textId="77777777" w:rsidR="002D6E0A" w:rsidRPr="00E90E9C" w:rsidRDefault="002D6E0A"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3B1BECCE" w14:textId="77777777" w:rsidR="00356ECB" w:rsidRPr="00E90E9C" w:rsidRDefault="00987101" w:rsidP="00C46497">
      <w:pPr>
        <w:widowControl/>
        <w:tabs>
          <w:tab w:val="left" w:pos="10"/>
          <w:tab w:val="left" w:pos="1418"/>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四</w:t>
      </w:r>
      <w:r w:rsidR="00356ECB" w:rsidRPr="00E90E9C">
        <w:rPr>
          <w:rFonts w:ascii="Times New Roman" w:eastAsia="標楷體" w:hint="eastAsia"/>
          <w:color w:val="000000"/>
          <w:sz w:val="28"/>
          <w:szCs w:val="28"/>
        </w:rPr>
        <w:t>、獎助學金</w:t>
      </w:r>
      <w:r w:rsidR="00C07CC9" w:rsidRPr="00E90E9C">
        <w:rPr>
          <w:rFonts w:ascii="Times New Roman" w:eastAsia="標楷體" w:hint="eastAsia"/>
          <w:color w:val="000000"/>
          <w:sz w:val="28"/>
          <w:szCs w:val="28"/>
        </w:rPr>
        <w:t>名</w:t>
      </w:r>
      <w:r w:rsidR="00356ECB" w:rsidRPr="00E90E9C">
        <w:rPr>
          <w:rFonts w:ascii="Times New Roman" w:eastAsia="標楷體" w:hint="eastAsia"/>
          <w:color w:val="000000"/>
          <w:sz w:val="28"/>
          <w:szCs w:val="28"/>
        </w:rPr>
        <w:t>額及</w:t>
      </w:r>
      <w:r w:rsidR="00C07CC9" w:rsidRPr="00E90E9C">
        <w:rPr>
          <w:rFonts w:ascii="Times New Roman" w:eastAsia="標楷體" w:hint="eastAsia"/>
          <w:color w:val="000000"/>
          <w:sz w:val="28"/>
          <w:szCs w:val="28"/>
        </w:rPr>
        <w:t>金</w:t>
      </w:r>
      <w:r w:rsidR="00356ECB" w:rsidRPr="00E90E9C">
        <w:rPr>
          <w:rFonts w:ascii="Times New Roman" w:eastAsia="標楷體" w:hint="eastAsia"/>
          <w:color w:val="000000"/>
          <w:sz w:val="28"/>
          <w:szCs w:val="28"/>
        </w:rPr>
        <w:t>額：</w:t>
      </w:r>
    </w:p>
    <w:p w14:paraId="3958798C" w14:textId="77777777" w:rsidR="009F4898" w:rsidRPr="00E90E9C" w:rsidRDefault="00C07CC9" w:rsidP="00C07CC9">
      <w:pPr>
        <w:widowControl/>
        <w:autoSpaceDE w:val="0"/>
        <w:autoSpaceDN w:val="0"/>
        <w:spacing w:line="0" w:lineRule="atLeast"/>
        <w:ind w:left="567"/>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本年度獎助學金名額不超過</w:t>
      </w:r>
      <w:r w:rsidRPr="00E90E9C">
        <w:rPr>
          <w:rFonts w:ascii="Times New Roman" w:eastAsia="標楷體" w:hint="eastAsia"/>
          <w:color w:val="000000"/>
          <w:sz w:val="28"/>
          <w:szCs w:val="28"/>
        </w:rPr>
        <w:t>24</w:t>
      </w:r>
      <w:r w:rsidRPr="00E90E9C">
        <w:rPr>
          <w:rFonts w:ascii="Times New Roman" w:eastAsia="標楷體" w:hint="eastAsia"/>
          <w:color w:val="000000"/>
          <w:sz w:val="28"/>
          <w:szCs w:val="28"/>
        </w:rPr>
        <w:t>名，每名新台幣六萬元整</w:t>
      </w:r>
      <w:r w:rsidR="00E86CFF" w:rsidRPr="00E90E9C">
        <w:rPr>
          <w:rFonts w:ascii="Times New Roman" w:eastAsia="標楷體" w:hint="eastAsia"/>
          <w:color w:val="000000"/>
          <w:sz w:val="28"/>
          <w:szCs w:val="28"/>
        </w:rPr>
        <w:t>，一次發放。</w:t>
      </w:r>
    </w:p>
    <w:p w14:paraId="123BBA1E" w14:textId="77777777" w:rsidR="00356ECB" w:rsidRDefault="00356ECB"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185FC49A" w14:textId="77777777" w:rsidR="00CA31D5" w:rsidRDefault="00CA31D5"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2D060829" w14:textId="77777777" w:rsidR="00805BC0" w:rsidRPr="00E90E9C" w:rsidRDefault="00805BC0" w:rsidP="008B70D2">
      <w:pPr>
        <w:widowControl/>
        <w:tabs>
          <w:tab w:val="left" w:pos="142"/>
        </w:tabs>
        <w:autoSpaceDE w:val="0"/>
        <w:autoSpaceDN w:val="0"/>
        <w:spacing w:line="240" w:lineRule="atLeast"/>
        <w:textAlignment w:val="center"/>
        <w:rPr>
          <w:rFonts w:ascii="Times New Roman" w:eastAsia="標楷體"/>
          <w:color w:val="000000"/>
          <w:sz w:val="28"/>
          <w:szCs w:val="28"/>
        </w:rPr>
      </w:pPr>
    </w:p>
    <w:p w14:paraId="5B73D9EB" w14:textId="77777777" w:rsidR="00356ECB" w:rsidRPr="00E90E9C" w:rsidRDefault="00987101" w:rsidP="00CD6156">
      <w:pPr>
        <w:widowControl/>
        <w:tabs>
          <w:tab w:val="left" w:pos="0"/>
        </w:tabs>
        <w:autoSpaceDE w:val="0"/>
        <w:autoSpaceDN w:val="0"/>
        <w:spacing w:afterLines="70" w:after="168"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五</w:t>
      </w:r>
      <w:r w:rsidR="00356ECB" w:rsidRPr="00E90E9C">
        <w:rPr>
          <w:rFonts w:ascii="Times New Roman" w:eastAsia="標楷體" w:hint="eastAsia"/>
          <w:color w:val="000000"/>
          <w:sz w:val="28"/>
          <w:szCs w:val="28"/>
        </w:rPr>
        <w:t>、申請日期：</w:t>
      </w:r>
    </w:p>
    <w:p w14:paraId="067C0216" w14:textId="5488D060" w:rsidR="00356ECB" w:rsidRPr="00C1198B" w:rsidRDefault="00356ECB" w:rsidP="00987101">
      <w:pPr>
        <w:widowControl/>
        <w:tabs>
          <w:tab w:val="left" w:pos="426"/>
          <w:tab w:val="left" w:pos="567"/>
          <w:tab w:val="left" w:pos="1418"/>
        </w:tabs>
        <w:autoSpaceDE w:val="0"/>
        <w:autoSpaceDN w:val="0"/>
        <w:spacing w:line="0" w:lineRule="atLeast"/>
        <w:textAlignment w:val="center"/>
        <w:rPr>
          <w:rFonts w:ascii="Times New Roman" w:eastAsia="標楷體"/>
          <w:color w:val="000000" w:themeColor="text1"/>
          <w:sz w:val="28"/>
          <w:szCs w:val="28"/>
        </w:rPr>
      </w:pPr>
      <w:r w:rsidRPr="00E90E9C">
        <w:rPr>
          <w:rFonts w:ascii="Times New Roman" w:eastAsia="標楷體"/>
          <w:color w:val="000000"/>
          <w:sz w:val="28"/>
          <w:szCs w:val="28"/>
        </w:rPr>
        <w:tab/>
      </w:r>
      <w:r w:rsidRPr="00E90E9C">
        <w:rPr>
          <w:rFonts w:ascii="Times New Roman" w:eastAsia="標楷體"/>
          <w:color w:val="000000"/>
          <w:sz w:val="28"/>
          <w:szCs w:val="28"/>
        </w:rPr>
        <w:tab/>
      </w:r>
      <w:r w:rsidR="00DB0789" w:rsidRPr="00C1198B">
        <w:rPr>
          <w:rFonts w:ascii="Times New Roman" w:eastAsia="標楷體" w:hint="eastAsia"/>
          <w:color w:val="000000" w:themeColor="text1"/>
          <w:sz w:val="28"/>
          <w:szCs w:val="28"/>
        </w:rPr>
        <w:t>一</w:t>
      </w:r>
      <w:r w:rsidR="00EE5A6E">
        <w:rPr>
          <w:rFonts w:ascii="Times New Roman" w:eastAsia="標楷體" w:hint="eastAsia"/>
          <w:color w:val="000000" w:themeColor="text1"/>
          <w:sz w:val="28"/>
          <w:szCs w:val="28"/>
        </w:rPr>
        <w:t>一</w:t>
      </w:r>
      <w:r w:rsidR="009F4DBB">
        <w:rPr>
          <w:rFonts w:ascii="標楷體" w:eastAsia="標楷體" w:hAnsi="標楷體" w:hint="eastAsia"/>
          <w:color w:val="000000" w:themeColor="text1"/>
          <w:sz w:val="28"/>
          <w:szCs w:val="28"/>
        </w:rPr>
        <w:t>三</w:t>
      </w:r>
      <w:r w:rsidRPr="00C1198B">
        <w:rPr>
          <w:rFonts w:ascii="Times New Roman" w:eastAsia="標楷體" w:hint="eastAsia"/>
          <w:color w:val="000000" w:themeColor="text1"/>
          <w:sz w:val="28"/>
          <w:szCs w:val="28"/>
        </w:rPr>
        <w:t>年十月</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日至十月</w:t>
      </w:r>
      <w:r w:rsidR="004750F8" w:rsidRPr="00C1198B">
        <w:rPr>
          <w:rFonts w:ascii="Times New Roman" w:eastAsia="標楷體" w:hint="eastAsia"/>
          <w:color w:val="000000" w:themeColor="text1"/>
          <w:sz w:val="28"/>
          <w:szCs w:val="28"/>
        </w:rPr>
        <w:t>三十</w:t>
      </w:r>
      <w:r w:rsidR="0056255A" w:rsidRPr="00C1198B">
        <w:rPr>
          <w:rFonts w:ascii="Times New Roman" w:eastAsia="標楷體" w:hint="eastAsia"/>
          <w:color w:val="000000" w:themeColor="text1"/>
          <w:sz w:val="28"/>
          <w:szCs w:val="28"/>
        </w:rPr>
        <w:t>一</w:t>
      </w:r>
      <w:r w:rsidRPr="00C1198B">
        <w:rPr>
          <w:rFonts w:ascii="Times New Roman" w:eastAsia="標楷體" w:hint="eastAsia"/>
          <w:color w:val="000000" w:themeColor="text1"/>
          <w:sz w:val="28"/>
          <w:szCs w:val="28"/>
        </w:rPr>
        <w:t>日止。</w:t>
      </w:r>
    </w:p>
    <w:p w14:paraId="5E68C72E" w14:textId="77777777" w:rsidR="00356ECB" w:rsidRPr="00C1198B" w:rsidRDefault="00356ECB" w:rsidP="00C07CC9">
      <w:pPr>
        <w:widowControl/>
        <w:tabs>
          <w:tab w:val="left" w:pos="426"/>
          <w:tab w:val="left" w:pos="1418"/>
        </w:tabs>
        <w:autoSpaceDE w:val="0"/>
        <w:autoSpaceDN w:val="0"/>
        <w:spacing w:line="0" w:lineRule="atLeast"/>
        <w:textAlignment w:val="center"/>
        <w:rPr>
          <w:rFonts w:ascii="Times New Roman" w:eastAsia="標楷體"/>
          <w:color w:val="000000" w:themeColor="text1"/>
          <w:sz w:val="28"/>
          <w:szCs w:val="28"/>
        </w:rPr>
      </w:pPr>
    </w:p>
    <w:p w14:paraId="74AE0A99" w14:textId="77777777" w:rsidR="00356ECB" w:rsidRPr="00C1198B" w:rsidRDefault="00987101" w:rsidP="009F4898">
      <w:pPr>
        <w:widowControl/>
        <w:tabs>
          <w:tab w:val="left" w:pos="10"/>
          <w:tab w:val="left" w:pos="1418"/>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六</w:t>
      </w:r>
      <w:r w:rsidR="00356ECB" w:rsidRPr="00C1198B">
        <w:rPr>
          <w:rFonts w:ascii="Times New Roman" w:eastAsia="標楷體" w:hint="eastAsia"/>
          <w:color w:val="000000" w:themeColor="text1"/>
          <w:sz w:val="28"/>
          <w:szCs w:val="28"/>
        </w:rPr>
        <w:t>、</w:t>
      </w:r>
      <w:r w:rsidR="009F4898" w:rsidRPr="00C1198B">
        <w:rPr>
          <w:rFonts w:ascii="Times New Roman" w:eastAsia="標楷體"/>
          <w:color w:val="000000" w:themeColor="text1"/>
          <w:sz w:val="28"/>
          <w:szCs w:val="28"/>
        </w:rPr>
        <w:t>申請手續：</w:t>
      </w:r>
    </w:p>
    <w:p w14:paraId="53D97615" w14:textId="299D4BB9" w:rsidR="00203FFA" w:rsidRPr="00C1198B" w:rsidRDefault="00203FFA" w:rsidP="00203FFA">
      <w:pPr>
        <w:widowControl/>
        <w:tabs>
          <w:tab w:val="left" w:pos="1418"/>
          <w:tab w:val="left" w:pos="10774"/>
        </w:tabs>
        <w:autoSpaceDE w:val="0"/>
        <w:autoSpaceDN w:val="0"/>
        <w:spacing w:afterLines="50" w:after="120" w:line="0" w:lineRule="atLeast"/>
        <w:ind w:left="624"/>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填</w:t>
      </w:r>
      <w:proofErr w:type="gramStart"/>
      <w:r w:rsidRPr="00C1198B">
        <w:rPr>
          <w:rFonts w:ascii="Times New Roman" w:eastAsia="標楷體" w:hint="eastAsia"/>
          <w:color w:val="000000" w:themeColor="text1"/>
          <w:sz w:val="28"/>
          <w:szCs w:val="28"/>
        </w:rPr>
        <w:t>具本獎助學金</w:t>
      </w:r>
      <w:proofErr w:type="gramEnd"/>
      <w:r w:rsidRPr="00C1198B">
        <w:rPr>
          <w:rFonts w:ascii="Times New Roman" w:eastAsia="標楷體" w:hint="eastAsia"/>
          <w:color w:val="000000" w:themeColor="text1"/>
          <w:sz w:val="28"/>
          <w:szCs w:val="28"/>
        </w:rPr>
        <w:t>申請書連同下列文件</w:t>
      </w:r>
      <w:proofErr w:type="gramStart"/>
      <w:r w:rsidRPr="00C1198B">
        <w:rPr>
          <w:rFonts w:ascii="Times New Roman" w:eastAsia="標楷體" w:hint="eastAsia"/>
          <w:color w:val="000000" w:themeColor="text1"/>
          <w:sz w:val="28"/>
          <w:szCs w:val="28"/>
        </w:rPr>
        <w:t>函寄本基金會</w:t>
      </w:r>
      <w:proofErr w:type="gramEnd"/>
      <w:r w:rsidRPr="00C1198B">
        <w:rPr>
          <w:rFonts w:ascii="Times New Roman" w:eastAsia="標楷體" w:hint="eastAsia"/>
          <w:color w:val="000000" w:themeColor="text1"/>
          <w:sz w:val="28"/>
          <w:szCs w:val="28"/>
        </w:rPr>
        <w:t>甄選。</w:t>
      </w:r>
    </w:p>
    <w:p w14:paraId="5893F00D" w14:textId="77777777" w:rsidR="00951851" w:rsidRPr="00C1198B" w:rsidRDefault="00203FFA"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家庭及個人財務狀況說明書</w:t>
      </w:r>
      <w:r w:rsidR="00951851" w:rsidRPr="00C1198B">
        <w:rPr>
          <w:rFonts w:ascii="新細明體" w:eastAsia="新細明體" w:hAnsi="新細明體" w:hint="eastAsia"/>
          <w:color w:val="000000" w:themeColor="text1"/>
          <w:sz w:val="28"/>
          <w:szCs w:val="28"/>
        </w:rPr>
        <w:t>。</w:t>
      </w:r>
    </w:p>
    <w:p w14:paraId="3E6CF631" w14:textId="77777777" w:rsidR="00203FFA" w:rsidRPr="00C1198B" w:rsidRDefault="00951851" w:rsidP="00713E35">
      <w:pPr>
        <w:widowControl/>
        <w:numPr>
          <w:ilvl w:val="0"/>
          <w:numId w:val="24"/>
        </w:numPr>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當事人同意書</w:t>
      </w:r>
      <w:r w:rsidR="005F3B97" w:rsidRPr="00C1198B">
        <w:rPr>
          <w:rFonts w:ascii="Times New Roman" w:eastAsia="標楷體" w:hint="eastAsia"/>
          <w:color w:val="000000" w:themeColor="text1"/>
          <w:sz w:val="28"/>
          <w:szCs w:val="28"/>
        </w:rPr>
        <w:t xml:space="preserve"> (</w:t>
      </w:r>
      <w:r w:rsidR="005F3B97" w:rsidRPr="00C1198B">
        <w:rPr>
          <w:rFonts w:ascii="Times New Roman" w:eastAsia="標楷體" w:hint="eastAsia"/>
          <w:color w:val="000000" w:themeColor="text1"/>
          <w:sz w:val="28"/>
          <w:szCs w:val="28"/>
        </w:rPr>
        <w:t>取得立同意書人簽署</w:t>
      </w:r>
      <w:r w:rsidR="005F3B97" w:rsidRPr="00C1198B">
        <w:rPr>
          <w:rFonts w:ascii="標楷體" w:eastAsia="標楷體" w:hAnsi="標楷體" w:hint="eastAsia"/>
          <w:color w:val="000000" w:themeColor="text1"/>
          <w:sz w:val="28"/>
          <w:szCs w:val="28"/>
        </w:rPr>
        <w:t>，</w:t>
      </w:r>
      <w:r w:rsidR="005F3B97" w:rsidRPr="00C1198B">
        <w:rPr>
          <w:rFonts w:ascii="Times New Roman" w:eastAsia="標楷體" w:hint="eastAsia"/>
          <w:color w:val="000000" w:themeColor="text1"/>
          <w:sz w:val="28"/>
          <w:szCs w:val="28"/>
        </w:rPr>
        <w:t>包括父母、兄弟、姐妹或戶籍謄本、綜合所得稅各類所得資料清單、低收入戶證明所列成員等</w:t>
      </w:r>
      <w:r w:rsidR="005F3B97" w:rsidRPr="00C1198B">
        <w:rPr>
          <w:rFonts w:ascii="Times New Roman" w:eastAsia="標楷體" w:hint="eastAsia"/>
          <w:color w:val="000000" w:themeColor="text1"/>
          <w:sz w:val="28"/>
          <w:szCs w:val="28"/>
        </w:rPr>
        <w:t>)</w:t>
      </w:r>
      <w:r w:rsidR="00203FFA" w:rsidRPr="00C1198B">
        <w:rPr>
          <w:rFonts w:ascii="Times New Roman" w:eastAsia="標楷體" w:hint="eastAsia"/>
          <w:color w:val="000000" w:themeColor="text1"/>
          <w:sz w:val="28"/>
          <w:szCs w:val="28"/>
        </w:rPr>
        <w:t>。</w:t>
      </w:r>
    </w:p>
    <w:p w14:paraId="752D9C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系主任就品學及清寒狀況之推薦信。</w:t>
      </w:r>
    </w:p>
    <w:p w14:paraId="71EC013A"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綜合所得稅各類所得資料清單乙份，低收入戶請附鄉鎮公所發給之證明文件。</w:t>
      </w:r>
    </w:p>
    <w:p w14:paraId="05F8092E" w14:textId="77777777" w:rsidR="00203FFA" w:rsidRPr="00C1198B" w:rsidRDefault="005072E1"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前一學</w:t>
      </w:r>
      <w:r w:rsidR="00203FFA" w:rsidRPr="00C1198B">
        <w:rPr>
          <w:rFonts w:ascii="Times New Roman" w:eastAsia="標楷體" w:hint="eastAsia"/>
          <w:color w:val="000000" w:themeColor="text1"/>
          <w:sz w:val="28"/>
          <w:szCs w:val="28"/>
        </w:rPr>
        <w:t>年在校成績單正本乙份。</w:t>
      </w:r>
    </w:p>
    <w:p w14:paraId="1784EDF9" w14:textId="77777777" w:rsidR="00203FFA" w:rsidRPr="00C1198B" w:rsidRDefault="00203FFA" w:rsidP="00713E35">
      <w:pPr>
        <w:widowControl/>
        <w:numPr>
          <w:ilvl w:val="0"/>
          <w:numId w:val="24"/>
        </w:numPr>
        <w:autoSpaceDE w:val="0"/>
        <w:autoSpaceDN w:val="0"/>
        <w:spacing w:beforeLines="30" w:before="72" w:line="0" w:lineRule="atLeast"/>
        <w:ind w:left="1134" w:hanging="567"/>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身分證及學生證正反面影本各乙份與</w:t>
      </w:r>
      <w:r w:rsidRPr="00C1198B">
        <w:rPr>
          <w:rFonts w:ascii="標楷體" w:eastAsia="標楷體" w:hAnsi="標楷體" w:hint="eastAsia"/>
          <w:color w:val="000000" w:themeColor="text1"/>
          <w:sz w:val="28"/>
          <w:szCs w:val="28"/>
        </w:rPr>
        <w:t>戶籍謄本乙份。</w:t>
      </w:r>
    </w:p>
    <w:p w14:paraId="61AA2F23" w14:textId="77777777" w:rsidR="009A2D6E" w:rsidRPr="00C1198B" w:rsidRDefault="009A2D6E"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58DF4F12" w14:textId="77777777" w:rsidR="00C07CC9" w:rsidRPr="00C1198B" w:rsidRDefault="00987101" w:rsidP="00203FFA">
      <w:pPr>
        <w:widowControl/>
        <w:tabs>
          <w:tab w:val="left" w:pos="426"/>
          <w:tab w:val="left" w:pos="851"/>
          <w:tab w:val="left" w:pos="1276"/>
        </w:tabs>
        <w:autoSpaceDE w:val="0"/>
        <w:autoSpaceDN w:val="0"/>
        <w:spacing w:afterLines="50" w:after="120" w:line="0" w:lineRule="atLeast"/>
        <w:textAlignment w:val="center"/>
        <w:rPr>
          <w:rFonts w:ascii="Times New Roman" w:eastAsia="標楷體"/>
          <w:color w:val="000000" w:themeColor="text1"/>
          <w:sz w:val="28"/>
          <w:szCs w:val="28"/>
        </w:rPr>
      </w:pPr>
      <w:r w:rsidRPr="00C1198B">
        <w:rPr>
          <w:rFonts w:ascii="Times New Roman" w:eastAsia="標楷體" w:hint="eastAsia"/>
          <w:color w:val="000000" w:themeColor="text1"/>
          <w:sz w:val="28"/>
          <w:szCs w:val="28"/>
        </w:rPr>
        <w:t>七</w:t>
      </w:r>
      <w:r w:rsidR="00203D96" w:rsidRPr="00C1198B">
        <w:rPr>
          <w:rFonts w:ascii="Times New Roman" w:eastAsia="標楷體" w:hint="eastAsia"/>
          <w:color w:val="000000" w:themeColor="text1"/>
          <w:sz w:val="28"/>
          <w:szCs w:val="28"/>
        </w:rPr>
        <w:t>、</w:t>
      </w:r>
      <w:r w:rsidR="00C07CC9" w:rsidRPr="00C1198B">
        <w:rPr>
          <w:rFonts w:ascii="Times New Roman" w:eastAsia="標楷體" w:hint="eastAsia"/>
          <w:color w:val="000000" w:themeColor="text1"/>
          <w:sz w:val="28"/>
          <w:szCs w:val="28"/>
        </w:rPr>
        <w:t>符合獎助學金申請人數超過限額時，依下列次序優先發放之：</w:t>
      </w:r>
    </w:p>
    <w:p w14:paraId="09E93AF6" w14:textId="77777777" w:rsidR="00784076" w:rsidRPr="00C1198B" w:rsidRDefault="00784076" w:rsidP="00784076">
      <w:pPr>
        <w:widowControl/>
        <w:numPr>
          <w:ilvl w:val="0"/>
          <w:numId w:val="19"/>
        </w:numPr>
        <w:tabs>
          <w:tab w:val="left" w:pos="426"/>
          <w:tab w:val="left" w:pos="1134"/>
        </w:tabs>
        <w:autoSpaceDE w:val="0"/>
        <w:autoSpaceDN w:val="0"/>
        <w:spacing w:line="0" w:lineRule="atLeast"/>
        <w:ind w:left="1049" w:hanging="482"/>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家境清寒經政府列為一、二、三級低收入戶者。</w:t>
      </w:r>
    </w:p>
    <w:p w14:paraId="5387A58A" w14:textId="77777777" w:rsidR="00784076"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符合以下特殊情況者，請檢附相關證明文件：</w:t>
      </w:r>
    </w:p>
    <w:p w14:paraId="15E6857D"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父母雙殁者；</w:t>
      </w:r>
    </w:p>
    <w:p w14:paraId="479BC488"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4"/>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父殁或母殁之單親家庭者；</w:t>
      </w:r>
    </w:p>
    <w:p w14:paraId="3DCF711E"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家庭內有重症病患者</w:t>
      </w:r>
      <w:r w:rsidRPr="00C1198B">
        <w:rPr>
          <w:rFonts w:ascii="Times New Roman" w:eastAsia="標楷體"/>
          <w:color w:val="000000" w:themeColor="text1"/>
          <w:sz w:val="28"/>
          <w:szCs w:val="28"/>
        </w:rPr>
        <w:t xml:space="preserve"> </w:t>
      </w:r>
      <w:r w:rsidRPr="00C1198B">
        <w:rPr>
          <w:rFonts w:ascii="Times New Roman" w:eastAsia="標楷體"/>
          <w:color w:val="000000" w:themeColor="text1"/>
          <w:sz w:val="28"/>
          <w:szCs w:val="28"/>
        </w:rPr>
        <w:t>；</w:t>
      </w:r>
    </w:p>
    <w:p w14:paraId="5A337253" w14:textId="77777777" w:rsidR="00784076" w:rsidRPr="00C1198B" w:rsidRDefault="00784076" w:rsidP="00784076">
      <w:pPr>
        <w:widowControl/>
        <w:numPr>
          <w:ilvl w:val="0"/>
          <w:numId w:val="23"/>
        </w:numPr>
        <w:tabs>
          <w:tab w:val="left" w:pos="426"/>
          <w:tab w:val="left" w:pos="993"/>
        </w:tabs>
        <w:autoSpaceDE w:val="0"/>
        <w:autoSpaceDN w:val="0"/>
        <w:spacing w:beforeLines="30" w:before="72" w:line="0" w:lineRule="atLeast"/>
        <w:ind w:left="1276" w:hanging="283"/>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家庭收入較低者。</w:t>
      </w:r>
    </w:p>
    <w:p w14:paraId="02B5BF9C" w14:textId="77777777" w:rsidR="00C07CC9" w:rsidRPr="00C1198B" w:rsidRDefault="00784076" w:rsidP="00203FFA">
      <w:pPr>
        <w:widowControl/>
        <w:numPr>
          <w:ilvl w:val="0"/>
          <w:numId w:val="19"/>
        </w:numPr>
        <w:tabs>
          <w:tab w:val="left" w:pos="426"/>
          <w:tab w:val="left" w:pos="1134"/>
        </w:tabs>
        <w:autoSpaceDE w:val="0"/>
        <w:autoSpaceDN w:val="0"/>
        <w:spacing w:beforeLines="50" w:before="120" w:line="0" w:lineRule="atLeast"/>
        <w:ind w:left="1134" w:hanging="567"/>
        <w:textAlignment w:val="center"/>
        <w:rPr>
          <w:rFonts w:ascii="Times New Roman" w:eastAsia="標楷體"/>
          <w:color w:val="000000" w:themeColor="text1"/>
          <w:sz w:val="28"/>
          <w:szCs w:val="28"/>
        </w:rPr>
      </w:pPr>
      <w:r w:rsidRPr="00C1198B">
        <w:rPr>
          <w:rFonts w:ascii="Times New Roman" w:eastAsia="標楷體"/>
          <w:color w:val="000000" w:themeColor="text1"/>
          <w:sz w:val="28"/>
          <w:szCs w:val="28"/>
        </w:rPr>
        <w:t>學業成績較優者。</w:t>
      </w:r>
    </w:p>
    <w:p w14:paraId="118474E7" w14:textId="77777777" w:rsidR="00DF33B4" w:rsidRPr="00C1198B" w:rsidRDefault="00DF33B4" w:rsidP="00987101">
      <w:pPr>
        <w:widowControl/>
        <w:tabs>
          <w:tab w:val="left" w:pos="426"/>
          <w:tab w:val="left" w:pos="851"/>
          <w:tab w:val="left" w:pos="1276"/>
        </w:tabs>
        <w:autoSpaceDE w:val="0"/>
        <w:autoSpaceDN w:val="0"/>
        <w:spacing w:line="0" w:lineRule="atLeast"/>
        <w:textAlignment w:val="center"/>
        <w:rPr>
          <w:rFonts w:ascii="Times New Roman" w:eastAsia="標楷體"/>
          <w:color w:val="000000" w:themeColor="text1"/>
          <w:sz w:val="28"/>
          <w:szCs w:val="28"/>
        </w:rPr>
      </w:pPr>
    </w:p>
    <w:p w14:paraId="2185825C" w14:textId="4992D844" w:rsidR="001E373A" w:rsidRDefault="00987101"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r w:rsidRPr="00C1198B">
        <w:rPr>
          <w:rFonts w:ascii="Times New Roman" w:eastAsia="標楷體" w:hAnsi="標楷體" w:hint="eastAsia"/>
          <w:color w:val="000000" w:themeColor="text1"/>
          <w:sz w:val="28"/>
          <w:szCs w:val="28"/>
        </w:rPr>
        <w:t>八</w:t>
      </w:r>
      <w:r w:rsidR="00E33EB3" w:rsidRPr="00C1198B">
        <w:rPr>
          <w:rFonts w:ascii="Times New Roman" w:eastAsia="標楷體" w:hAnsi="標楷體" w:hint="eastAsia"/>
          <w:color w:val="000000" w:themeColor="text1"/>
          <w:sz w:val="28"/>
          <w:szCs w:val="28"/>
        </w:rPr>
        <w:t>、</w:t>
      </w:r>
      <w:r w:rsidR="000A28ED" w:rsidRPr="00C1198B">
        <w:rPr>
          <w:rStyle w:val="HTML"/>
          <w:rFonts w:ascii="Times New Roman" w:eastAsia="標楷體" w:hAnsi="標楷體" w:hint="eastAsia"/>
          <w:color w:val="000000" w:themeColor="text1"/>
          <w:sz w:val="28"/>
          <w:szCs w:val="28"/>
        </w:rPr>
        <w:t>本會設置獎助學金甄選小組，於一</w:t>
      </w:r>
      <w:r w:rsidR="00EE5A6E">
        <w:rPr>
          <w:rStyle w:val="HTML"/>
          <w:rFonts w:ascii="Times New Roman" w:eastAsia="標楷體" w:hAnsi="標楷體" w:hint="eastAsia"/>
          <w:color w:val="000000" w:themeColor="text1"/>
          <w:sz w:val="28"/>
          <w:szCs w:val="28"/>
        </w:rPr>
        <w:t>一</w:t>
      </w:r>
      <w:r w:rsidR="009F4DBB">
        <w:rPr>
          <w:rStyle w:val="HTML"/>
          <w:rFonts w:ascii="標楷體" w:eastAsia="標楷體" w:hAnsi="標楷體" w:hint="eastAsia"/>
          <w:color w:val="000000" w:themeColor="text1"/>
          <w:sz w:val="28"/>
          <w:szCs w:val="28"/>
        </w:rPr>
        <w:t>三</w:t>
      </w:r>
      <w:r w:rsidR="000A28ED" w:rsidRPr="00C1198B">
        <w:rPr>
          <w:rStyle w:val="HTML"/>
          <w:rFonts w:ascii="Times New Roman" w:eastAsia="標楷體" w:hAnsi="標楷體" w:hint="eastAsia"/>
          <w:color w:val="000000" w:themeColor="text1"/>
          <w:sz w:val="28"/>
          <w:szCs w:val="28"/>
        </w:rPr>
        <w:t>年十一月審核申請資料並綜合評比後</w:t>
      </w:r>
      <w:r w:rsidR="00B60EB3" w:rsidRPr="00C1198B">
        <w:rPr>
          <w:rStyle w:val="HTML"/>
          <w:rFonts w:ascii="Times New Roman" w:eastAsia="標楷體" w:hAnsi="標楷體" w:hint="eastAsia"/>
          <w:color w:val="000000" w:themeColor="text1"/>
          <w:sz w:val="28"/>
          <w:szCs w:val="28"/>
        </w:rPr>
        <w:t>提請董事會同意受獎名單</w:t>
      </w:r>
      <w:r w:rsidR="000A28ED" w:rsidRPr="00C1198B">
        <w:rPr>
          <w:rStyle w:val="HTML"/>
          <w:rFonts w:ascii="Times New Roman" w:eastAsia="標楷體" w:hAnsi="標楷體" w:hint="eastAsia"/>
          <w:color w:val="000000" w:themeColor="text1"/>
          <w:sz w:val="28"/>
          <w:szCs w:val="28"/>
        </w:rPr>
        <w:t>。</w:t>
      </w:r>
    </w:p>
    <w:p w14:paraId="19E6D5FF" w14:textId="77777777" w:rsidR="001E373A" w:rsidRDefault="001E373A" w:rsidP="001E373A">
      <w:pPr>
        <w:pStyle w:val="Web"/>
        <w:spacing w:before="0" w:beforeAutospacing="0" w:after="0" w:afterAutospacing="0" w:line="240" w:lineRule="atLeast"/>
        <w:ind w:left="566" w:hangingChars="202" w:hanging="566"/>
        <w:rPr>
          <w:rStyle w:val="HTML"/>
          <w:rFonts w:ascii="Times New Roman" w:eastAsia="標楷體" w:hAnsi="標楷體"/>
          <w:color w:val="000000" w:themeColor="text1"/>
          <w:sz w:val="28"/>
          <w:szCs w:val="28"/>
        </w:rPr>
      </w:pPr>
    </w:p>
    <w:p w14:paraId="47AC518E" w14:textId="0C60EC55" w:rsidR="00B60EB3" w:rsidRPr="00C1198B" w:rsidRDefault="00B60EB3" w:rsidP="001E373A">
      <w:pPr>
        <w:pStyle w:val="Web"/>
        <w:spacing w:before="0" w:beforeAutospacing="0" w:afterLines="50" w:after="120" w:afterAutospacing="0" w:line="240" w:lineRule="atLeast"/>
        <w:ind w:leftChars="235" w:left="564" w:firstLine="1"/>
        <w:rPr>
          <w:rStyle w:val="HTML"/>
          <w:rFonts w:ascii="Times New Roman" w:eastAsia="標楷體" w:hAnsi="標楷體"/>
          <w:color w:val="000000" w:themeColor="text1"/>
          <w:sz w:val="28"/>
          <w:szCs w:val="28"/>
        </w:rPr>
      </w:pPr>
      <w:r w:rsidRPr="00C1198B">
        <w:rPr>
          <w:rStyle w:val="HTML"/>
          <w:rFonts w:ascii="Times New Roman" w:eastAsia="標楷體" w:hAnsi="標楷體" w:hint="eastAsia"/>
          <w:color w:val="000000" w:themeColor="text1"/>
          <w:sz w:val="28"/>
          <w:szCs w:val="28"/>
        </w:rPr>
        <w:t>本會</w:t>
      </w:r>
      <w:r w:rsidR="001E373A">
        <w:rPr>
          <w:rStyle w:val="HTML"/>
          <w:rFonts w:ascii="Times New Roman" w:eastAsia="標楷體" w:hAnsi="標楷體" w:hint="eastAsia"/>
          <w:color w:val="000000" w:themeColor="text1"/>
          <w:sz w:val="28"/>
          <w:szCs w:val="28"/>
        </w:rPr>
        <w:t>預計</w:t>
      </w:r>
      <w:r w:rsidRPr="00C1198B">
        <w:rPr>
          <w:rStyle w:val="HTML"/>
          <w:rFonts w:ascii="Times New Roman" w:eastAsia="標楷體" w:hAnsi="標楷體" w:hint="eastAsia"/>
          <w:color w:val="000000" w:themeColor="text1"/>
          <w:sz w:val="28"/>
          <w:szCs w:val="28"/>
        </w:rPr>
        <w:t>於今年十二月舉行頒獎典禮，</w:t>
      </w:r>
      <w:r w:rsidR="001E373A">
        <w:rPr>
          <w:rStyle w:val="HTML"/>
          <w:rFonts w:ascii="Times New Roman" w:eastAsia="標楷體" w:hAnsi="標楷體" w:hint="eastAsia"/>
          <w:color w:val="000000" w:themeColor="text1"/>
          <w:sz w:val="28"/>
          <w:szCs w:val="28"/>
        </w:rPr>
        <w:t>但若因</w:t>
      </w:r>
      <w:r w:rsidR="00B82D2B">
        <w:rPr>
          <w:rStyle w:val="HTML"/>
          <w:rFonts w:ascii="Times New Roman" w:eastAsia="標楷體" w:hAnsi="標楷體" w:hint="eastAsia"/>
          <w:color w:val="000000" w:themeColor="text1"/>
          <w:sz w:val="28"/>
          <w:szCs w:val="28"/>
        </w:rPr>
        <w:t>特殊因素</w:t>
      </w:r>
      <w:r w:rsidR="001E373A" w:rsidRPr="001E373A">
        <w:rPr>
          <w:rStyle w:val="HTML"/>
          <w:rFonts w:ascii="Times New Roman" w:eastAsia="標楷體" w:hAnsi="標楷體" w:hint="eastAsia"/>
          <w:color w:val="000000" w:themeColor="text1"/>
          <w:sz w:val="28"/>
          <w:szCs w:val="28"/>
        </w:rPr>
        <w:t>，暫停舉辦頒獎典禮，獎助學金將以掛號寄給每位得獎同學</w:t>
      </w:r>
      <w:r w:rsidR="001E373A">
        <w:rPr>
          <w:rStyle w:val="HTML"/>
          <w:rFonts w:ascii="標楷體" w:eastAsia="標楷體" w:hAnsi="標楷體" w:hint="eastAsia"/>
          <w:color w:val="000000" w:themeColor="text1"/>
          <w:sz w:val="28"/>
          <w:szCs w:val="28"/>
        </w:rPr>
        <w:t>，</w:t>
      </w:r>
      <w:proofErr w:type="gramStart"/>
      <w:r w:rsidRPr="00C1198B">
        <w:rPr>
          <w:rStyle w:val="HTML"/>
          <w:rFonts w:ascii="Times New Roman" w:eastAsia="標楷體" w:hAnsi="標楷體" w:hint="eastAsia"/>
          <w:color w:val="000000" w:themeColor="text1"/>
          <w:sz w:val="28"/>
          <w:szCs w:val="28"/>
        </w:rPr>
        <w:t>每名獎助學金</w:t>
      </w:r>
      <w:proofErr w:type="gramEnd"/>
      <w:r w:rsidRPr="00C1198B">
        <w:rPr>
          <w:rStyle w:val="HTML"/>
          <w:rFonts w:ascii="Times New Roman" w:eastAsia="標楷體" w:hAnsi="標楷體" w:hint="eastAsia"/>
          <w:color w:val="000000" w:themeColor="text1"/>
          <w:sz w:val="28"/>
          <w:szCs w:val="28"/>
        </w:rPr>
        <w:t>新台幣六萬元。</w:t>
      </w:r>
    </w:p>
    <w:p w14:paraId="38C19E16" w14:textId="77777777" w:rsidR="008C1C06" w:rsidRPr="00C1198B" w:rsidRDefault="008C1C06"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76DA823D" w14:textId="77777777" w:rsidR="00CA31D5" w:rsidRPr="00EE31DF" w:rsidRDefault="00CA31D5" w:rsidP="00B60EB3">
      <w:pPr>
        <w:widowControl/>
        <w:tabs>
          <w:tab w:val="left" w:pos="960"/>
          <w:tab w:val="left" w:pos="1276"/>
        </w:tabs>
        <w:autoSpaceDE w:val="0"/>
        <w:autoSpaceDN w:val="0"/>
        <w:spacing w:line="240" w:lineRule="atLeast"/>
        <w:textAlignment w:val="center"/>
        <w:rPr>
          <w:rFonts w:ascii="Times New Roman" w:eastAsia="標楷體"/>
          <w:color w:val="000000" w:themeColor="text1"/>
          <w:sz w:val="28"/>
          <w:szCs w:val="28"/>
        </w:rPr>
      </w:pPr>
    </w:p>
    <w:p w14:paraId="37C34C9B" w14:textId="77777777" w:rsidR="00260DF9" w:rsidRPr="00CA31D5" w:rsidRDefault="00260DF9" w:rsidP="00B60EB3">
      <w:pPr>
        <w:widowControl/>
        <w:tabs>
          <w:tab w:val="left" w:pos="960"/>
          <w:tab w:val="left" w:pos="1276"/>
        </w:tabs>
        <w:autoSpaceDE w:val="0"/>
        <w:autoSpaceDN w:val="0"/>
        <w:spacing w:line="240" w:lineRule="atLeast"/>
        <w:textAlignment w:val="center"/>
        <w:rPr>
          <w:rFonts w:ascii="Times New Roman" w:eastAsia="標楷體"/>
          <w:color w:val="000000"/>
          <w:sz w:val="28"/>
          <w:szCs w:val="28"/>
        </w:rPr>
      </w:pPr>
    </w:p>
    <w:p w14:paraId="5A5EA641" w14:textId="77777777" w:rsidR="007171FD" w:rsidRPr="00E90E9C" w:rsidRDefault="00987101" w:rsidP="00203FFA">
      <w:pPr>
        <w:widowControl/>
        <w:tabs>
          <w:tab w:val="left" w:pos="960"/>
          <w:tab w:val="left" w:pos="1276"/>
        </w:tabs>
        <w:autoSpaceDE w:val="0"/>
        <w:autoSpaceDN w:val="0"/>
        <w:spacing w:line="0" w:lineRule="atLeast"/>
        <w:ind w:left="566" w:hangingChars="202" w:hanging="566"/>
        <w:textAlignment w:val="center"/>
        <w:rPr>
          <w:rFonts w:ascii="Times New Roman" w:eastAsia="標楷體"/>
          <w:color w:val="000000"/>
          <w:sz w:val="28"/>
          <w:szCs w:val="28"/>
        </w:rPr>
      </w:pPr>
      <w:r w:rsidRPr="00E90E9C">
        <w:rPr>
          <w:rFonts w:ascii="Times New Roman" w:eastAsia="標楷體" w:hint="eastAsia"/>
          <w:color w:val="000000"/>
          <w:sz w:val="28"/>
          <w:szCs w:val="28"/>
        </w:rPr>
        <w:lastRenderedPageBreak/>
        <w:t>九</w:t>
      </w:r>
      <w:r w:rsidR="007171FD" w:rsidRPr="00E90E9C">
        <w:rPr>
          <w:rFonts w:ascii="Times New Roman" w:eastAsia="標楷體" w:hint="eastAsia"/>
          <w:color w:val="000000"/>
          <w:sz w:val="28"/>
          <w:szCs w:val="28"/>
        </w:rPr>
        <w:t>、</w:t>
      </w:r>
      <w:r w:rsidR="00D51821" w:rsidRPr="00E90E9C">
        <w:rPr>
          <w:rFonts w:ascii="Times New Roman" w:eastAsia="標楷體"/>
          <w:color w:val="000000"/>
          <w:sz w:val="28"/>
          <w:szCs w:val="28"/>
        </w:rPr>
        <w:t>受獎者如經發現申請書件有虛偽情事，即取消其受獎資格，無條件全額歸還獎助學金並</w:t>
      </w:r>
      <w:r w:rsidR="00D51821" w:rsidRPr="00E90E9C">
        <w:rPr>
          <w:rFonts w:ascii="Times New Roman" w:eastAsia="標楷體" w:hint="eastAsia"/>
          <w:color w:val="000000"/>
          <w:sz w:val="28"/>
          <w:szCs w:val="28"/>
        </w:rPr>
        <w:t>自</w:t>
      </w:r>
      <w:r w:rsidR="00D51821" w:rsidRPr="00E90E9C">
        <w:rPr>
          <w:rFonts w:ascii="Times New Roman" w:eastAsia="標楷體"/>
          <w:color w:val="000000"/>
          <w:sz w:val="28"/>
          <w:szCs w:val="28"/>
        </w:rPr>
        <w:t>負法律責任。</w:t>
      </w:r>
    </w:p>
    <w:p w14:paraId="7C1D048B"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00444F25" w14:textId="77777777" w:rsidR="007171FD" w:rsidRPr="00E90E9C" w:rsidRDefault="00987101" w:rsidP="00844566">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E22960"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申請獎助學金所檢附之各項證明文件，不論受獎與否概不退還。</w:t>
      </w:r>
    </w:p>
    <w:p w14:paraId="579D01A7" w14:textId="77777777" w:rsidR="007171FD" w:rsidRPr="00E90E9C" w:rsidRDefault="007171FD" w:rsidP="00D96647">
      <w:pPr>
        <w:widowControl/>
        <w:tabs>
          <w:tab w:val="left" w:pos="960"/>
          <w:tab w:val="left" w:pos="1276"/>
        </w:tabs>
        <w:autoSpaceDE w:val="0"/>
        <w:autoSpaceDN w:val="0"/>
        <w:spacing w:line="0" w:lineRule="atLeast"/>
        <w:textAlignment w:val="center"/>
        <w:rPr>
          <w:rFonts w:ascii="Times New Roman" w:eastAsia="標楷體"/>
          <w:color w:val="000000"/>
          <w:sz w:val="28"/>
          <w:szCs w:val="28"/>
        </w:rPr>
      </w:pPr>
    </w:p>
    <w:p w14:paraId="3D553AE3" w14:textId="77777777" w:rsidR="007171FD" w:rsidRPr="00E90E9C" w:rsidRDefault="007171FD" w:rsidP="003933A9">
      <w:pPr>
        <w:widowControl/>
        <w:tabs>
          <w:tab w:val="left" w:pos="960"/>
          <w:tab w:val="left" w:pos="1276"/>
        </w:tabs>
        <w:autoSpaceDE w:val="0"/>
        <w:autoSpaceDN w:val="0"/>
        <w:spacing w:line="0" w:lineRule="atLeast"/>
        <w:ind w:left="916" w:hangingChars="327" w:hanging="916"/>
        <w:jc w:val="both"/>
        <w:textAlignment w:val="center"/>
        <w:rPr>
          <w:rFonts w:ascii="Times New Roman" w:eastAsia="標楷體"/>
          <w:color w:val="000000"/>
          <w:sz w:val="28"/>
          <w:szCs w:val="28"/>
        </w:rPr>
      </w:pPr>
      <w:r w:rsidRPr="00E90E9C">
        <w:rPr>
          <w:rFonts w:ascii="Times New Roman" w:eastAsia="標楷體" w:hint="eastAsia"/>
          <w:color w:val="000000"/>
          <w:sz w:val="28"/>
          <w:szCs w:val="28"/>
        </w:rPr>
        <w:t>十</w:t>
      </w:r>
      <w:r w:rsidR="00987101" w:rsidRPr="00E90E9C">
        <w:rPr>
          <w:rFonts w:ascii="Times New Roman" w:eastAsia="標楷體" w:hint="eastAsia"/>
          <w:color w:val="000000"/>
          <w:sz w:val="28"/>
          <w:szCs w:val="28"/>
        </w:rPr>
        <w:t>一</w:t>
      </w:r>
      <w:r w:rsidRPr="00E90E9C">
        <w:rPr>
          <w:rFonts w:ascii="Times New Roman" w:eastAsia="標楷體" w:hint="eastAsia"/>
          <w:color w:val="000000"/>
          <w:sz w:val="28"/>
          <w:szCs w:val="28"/>
        </w:rPr>
        <w:t>、</w:t>
      </w:r>
      <w:r w:rsidR="00D51821" w:rsidRPr="00E90E9C">
        <w:rPr>
          <w:rFonts w:ascii="Times New Roman" w:eastAsia="標楷體"/>
          <w:color w:val="000000"/>
          <w:sz w:val="28"/>
          <w:szCs w:val="28"/>
        </w:rPr>
        <w:t>申請學生填寫之申請書及應檢附之文件不全或逾期（郵戳為憑）送交者，本基金會概不受理。</w:t>
      </w:r>
    </w:p>
    <w:p w14:paraId="09C0E8D1" w14:textId="77777777" w:rsidR="00356ECB" w:rsidRPr="00E90E9C" w:rsidRDefault="00356ECB"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48B03EF1" w14:textId="77777777" w:rsidR="000A28ED" w:rsidRPr="00E90E9C" w:rsidRDefault="000A28ED"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2C6B730D" w14:textId="77777777" w:rsidR="00B55DF2" w:rsidRPr="00E90E9C" w:rsidRDefault="00B55DF2" w:rsidP="00D96647">
      <w:pPr>
        <w:widowControl/>
        <w:tabs>
          <w:tab w:val="left" w:pos="426"/>
        </w:tabs>
        <w:autoSpaceDE w:val="0"/>
        <w:autoSpaceDN w:val="0"/>
        <w:spacing w:line="0" w:lineRule="atLeast"/>
        <w:textAlignment w:val="center"/>
        <w:rPr>
          <w:rFonts w:ascii="Times New Roman" w:eastAsia="標楷體"/>
          <w:color w:val="000000"/>
          <w:sz w:val="28"/>
          <w:szCs w:val="28"/>
        </w:rPr>
      </w:pPr>
    </w:p>
    <w:p w14:paraId="312988D9" w14:textId="77777777" w:rsidR="00C24CA0" w:rsidRPr="00E90E9C" w:rsidRDefault="00C24CA0" w:rsidP="00C24CA0">
      <w:pPr>
        <w:widowControl/>
        <w:autoSpaceDE w:val="0"/>
        <w:autoSpaceDN w:val="0"/>
        <w:jc w:val="both"/>
        <w:textAlignment w:val="bottom"/>
        <w:rPr>
          <w:rFonts w:ascii="標楷體" w:eastAsia="標楷體" w:hAnsi="標楷體"/>
          <w:color w:val="000000"/>
          <w:sz w:val="28"/>
          <w:szCs w:val="28"/>
        </w:rPr>
      </w:pPr>
      <w:r w:rsidRPr="00E90E9C">
        <w:rPr>
          <w:rFonts w:ascii="標楷體" w:eastAsia="標楷體" w:hAnsi="標楷體" w:hint="eastAsia"/>
          <w:b/>
          <w:color w:val="000000"/>
          <w:sz w:val="28"/>
          <w:szCs w:val="28"/>
        </w:rPr>
        <w:t>【</w:t>
      </w:r>
      <w:r w:rsidR="00356ECB" w:rsidRPr="00E90E9C">
        <w:rPr>
          <w:rFonts w:ascii="Times New Roman" w:eastAsia="標楷體" w:hint="eastAsia"/>
          <w:b/>
          <w:color w:val="000000"/>
          <w:sz w:val="28"/>
          <w:szCs w:val="28"/>
        </w:rPr>
        <w:t>財團法人</w:t>
      </w:r>
      <w:r w:rsidR="0094489C" w:rsidRPr="00E90E9C">
        <w:rPr>
          <w:rFonts w:ascii="Times New Roman" w:eastAsia="標楷體" w:hint="eastAsia"/>
          <w:b/>
          <w:color w:val="000000"/>
          <w:sz w:val="28"/>
          <w:szCs w:val="28"/>
        </w:rPr>
        <w:t>宋作楠先生紀念</w:t>
      </w:r>
      <w:r w:rsidR="00356ECB" w:rsidRPr="00E90E9C">
        <w:rPr>
          <w:rFonts w:ascii="Times New Roman" w:eastAsia="標楷體" w:hint="eastAsia"/>
          <w:b/>
          <w:color w:val="000000"/>
          <w:sz w:val="28"/>
          <w:szCs w:val="28"/>
        </w:rPr>
        <w:t>教育基金會</w:t>
      </w:r>
      <w:r w:rsidRPr="00E90E9C">
        <w:rPr>
          <w:rFonts w:ascii="Times New Roman" w:eastAsia="標楷體" w:hint="eastAsia"/>
          <w:b/>
          <w:color w:val="000000"/>
          <w:sz w:val="28"/>
          <w:szCs w:val="28"/>
        </w:rPr>
        <w:t>聯絡訊息</w:t>
      </w:r>
      <w:r w:rsidRPr="00E90E9C">
        <w:rPr>
          <w:rFonts w:ascii="標楷體" w:eastAsia="標楷體" w:hAnsi="標楷體" w:hint="eastAsia"/>
          <w:color w:val="000000"/>
          <w:sz w:val="28"/>
          <w:szCs w:val="28"/>
        </w:rPr>
        <w:t>】</w:t>
      </w:r>
    </w:p>
    <w:p w14:paraId="2173BF7B" w14:textId="77777777" w:rsidR="00C24CA0" w:rsidRPr="00E90E9C" w:rsidRDefault="00C24CA0" w:rsidP="00C73E12">
      <w:pPr>
        <w:widowControl/>
        <w:tabs>
          <w:tab w:val="left" w:pos="426"/>
        </w:tabs>
        <w:autoSpaceDE w:val="0"/>
        <w:autoSpaceDN w:val="0"/>
        <w:spacing w:line="0" w:lineRule="atLeast"/>
        <w:textAlignment w:val="center"/>
        <w:rPr>
          <w:rFonts w:ascii="Times New Roman" w:eastAsia="標楷體"/>
          <w:color w:val="000000"/>
          <w:szCs w:val="24"/>
        </w:rPr>
      </w:pPr>
    </w:p>
    <w:p w14:paraId="70859292" w14:textId="25EBF7BE" w:rsidR="00C24CA0" w:rsidRPr="00E90E9C" w:rsidRDefault="00356ECB"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聯絡人：</w:t>
      </w:r>
      <w:r w:rsidR="009F4DBB">
        <w:rPr>
          <w:rFonts w:ascii="Times New Roman" w:eastAsia="標楷體" w:hint="eastAsia"/>
          <w:color w:val="000000"/>
          <w:sz w:val="28"/>
          <w:szCs w:val="28"/>
        </w:rPr>
        <w:t>陳雅萍</w:t>
      </w:r>
      <w:r w:rsidRPr="00E90E9C">
        <w:rPr>
          <w:rFonts w:ascii="Times New Roman" w:eastAsia="標楷體" w:hint="eastAsia"/>
          <w:color w:val="000000"/>
          <w:sz w:val="28"/>
          <w:szCs w:val="28"/>
        </w:rPr>
        <w:t>小姐</w:t>
      </w:r>
    </w:p>
    <w:p w14:paraId="4F54D06B" w14:textId="3B09E441" w:rsidR="00356ECB" w:rsidRPr="00E90E9C" w:rsidRDefault="00356ECB"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電話：</w:t>
      </w:r>
      <w:r w:rsidR="00C24CA0" w:rsidRPr="00E90E9C">
        <w:rPr>
          <w:rFonts w:ascii="Times New Roman" w:eastAsia="標楷體" w:hint="eastAsia"/>
          <w:color w:val="000000"/>
          <w:sz w:val="28"/>
          <w:szCs w:val="28"/>
        </w:rPr>
        <w:t>(</w:t>
      </w:r>
      <w:r w:rsidRPr="00E90E9C">
        <w:rPr>
          <w:rFonts w:ascii="Times New Roman" w:eastAsia="標楷體" w:hint="eastAsia"/>
          <w:color w:val="000000"/>
          <w:sz w:val="28"/>
          <w:szCs w:val="28"/>
        </w:rPr>
        <w:t>02</w:t>
      </w:r>
      <w:r w:rsidR="00C24CA0" w:rsidRPr="00E90E9C">
        <w:rPr>
          <w:rFonts w:ascii="Times New Roman" w:eastAsia="標楷體" w:hint="eastAsia"/>
          <w:color w:val="000000"/>
          <w:sz w:val="28"/>
          <w:szCs w:val="28"/>
        </w:rPr>
        <w:t xml:space="preserve">) </w:t>
      </w:r>
      <w:r w:rsidRPr="00E90E9C">
        <w:rPr>
          <w:rFonts w:ascii="Times New Roman" w:eastAsia="標楷體"/>
          <w:color w:val="000000"/>
          <w:sz w:val="28"/>
          <w:szCs w:val="28"/>
        </w:rPr>
        <w:t>2</w:t>
      </w:r>
      <w:r w:rsidR="00E4236A">
        <w:rPr>
          <w:rFonts w:ascii="Times New Roman" w:eastAsia="標楷體" w:hint="eastAsia"/>
          <w:color w:val="000000"/>
          <w:sz w:val="28"/>
          <w:szCs w:val="28"/>
        </w:rPr>
        <w:t>72</w:t>
      </w:r>
      <w:r w:rsidRPr="00E90E9C">
        <w:rPr>
          <w:rFonts w:ascii="Times New Roman" w:eastAsia="標楷體"/>
          <w:color w:val="000000"/>
          <w:sz w:val="28"/>
          <w:szCs w:val="28"/>
        </w:rPr>
        <w:t>5</w:t>
      </w:r>
      <w:r w:rsidR="00C24CA0" w:rsidRPr="00E90E9C">
        <w:rPr>
          <w:rFonts w:ascii="Times New Roman" w:eastAsia="標楷體" w:hint="eastAsia"/>
          <w:color w:val="000000"/>
          <w:sz w:val="28"/>
          <w:szCs w:val="28"/>
        </w:rPr>
        <w:t>-</w:t>
      </w:r>
      <w:r w:rsidRPr="00E90E9C">
        <w:rPr>
          <w:rFonts w:ascii="Times New Roman" w:eastAsia="標楷體"/>
          <w:color w:val="000000"/>
          <w:sz w:val="28"/>
          <w:szCs w:val="28"/>
        </w:rPr>
        <w:t>9988</w:t>
      </w:r>
      <w:r w:rsidRPr="00E90E9C">
        <w:rPr>
          <w:rFonts w:ascii="Times New Roman" w:eastAsia="標楷體" w:hint="eastAsia"/>
          <w:color w:val="000000"/>
          <w:sz w:val="28"/>
          <w:szCs w:val="28"/>
        </w:rPr>
        <w:t xml:space="preserve"> </w:t>
      </w:r>
      <w:r w:rsidRPr="00E90E9C">
        <w:rPr>
          <w:rFonts w:ascii="Times New Roman" w:eastAsia="標楷體" w:hint="eastAsia"/>
          <w:color w:val="000000"/>
          <w:sz w:val="28"/>
          <w:szCs w:val="28"/>
        </w:rPr>
        <w:t>分機</w:t>
      </w:r>
      <w:r w:rsidRPr="00E90E9C">
        <w:rPr>
          <w:rFonts w:ascii="Times New Roman" w:eastAsia="標楷體"/>
          <w:color w:val="000000"/>
          <w:sz w:val="28"/>
          <w:szCs w:val="28"/>
        </w:rPr>
        <w:t xml:space="preserve"> </w:t>
      </w:r>
      <w:r w:rsidR="009F4DBB">
        <w:rPr>
          <w:rFonts w:ascii="Times New Roman" w:eastAsia="標楷體" w:hint="eastAsia"/>
          <w:color w:val="000000"/>
          <w:sz w:val="28"/>
          <w:szCs w:val="28"/>
        </w:rPr>
        <w:t>2</w:t>
      </w:r>
      <w:r w:rsidR="009F4DBB">
        <w:rPr>
          <w:rFonts w:ascii="Times New Roman" w:eastAsia="標楷體"/>
          <w:color w:val="000000"/>
          <w:sz w:val="28"/>
          <w:szCs w:val="28"/>
        </w:rPr>
        <w:t>702</w:t>
      </w:r>
    </w:p>
    <w:p w14:paraId="03CC6993" w14:textId="4EC8326F"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標楷體" w:eastAsia="標楷體" w:hAnsi="標楷體" w:hint="eastAsia"/>
          <w:color w:val="000000"/>
          <w:sz w:val="28"/>
          <w:szCs w:val="28"/>
        </w:rPr>
        <w:t>傳真：</w:t>
      </w:r>
      <w:r w:rsidRPr="00E90E9C">
        <w:rPr>
          <w:rFonts w:ascii="Times New Roman" w:eastAsia="標楷體"/>
          <w:color w:val="000000"/>
          <w:sz w:val="28"/>
          <w:szCs w:val="28"/>
        </w:rPr>
        <w:t xml:space="preserve">(02) </w:t>
      </w:r>
      <w:r w:rsidR="00E4236A">
        <w:rPr>
          <w:rFonts w:ascii="Times New Roman" w:eastAsia="標楷體" w:hint="eastAsia"/>
          <w:color w:val="000000"/>
          <w:sz w:val="28"/>
          <w:szCs w:val="28"/>
        </w:rPr>
        <w:t>4051</w:t>
      </w:r>
      <w:r w:rsidRPr="00E90E9C">
        <w:rPr>
          <w:rFonts w:ascii="Times New Roman" w:eastAsia="標楷體" w:hint="eastAsia"/>
          <w:color w:val="000000"/>
          <w:sz w:val="28"/>
          <w:szCs w:val="28"/>
        </w:rPr>
        <w:t>-</w:t>
      </w:r>
      <w:r w:rsidR="00E4236A">
        <w:rPr>
          <w:rFonts w:ascii="Times New Roman" w:eastAsia="標楷體" w:hint="eastAsia"/>
          <w:color w:val="000000"/>
          <w:sz w:val="28"/>
          <w:szCs w:val="28"/>
        </w:rPr>
        <w:t>6888 #2</w:t>
      </w:r>
      <w:r w:rsidR="009F4DBB">
        <w:rPr>
          <w:rFonts w:ascii="Times New Roman" w:eastAsia="標楷體"/>
          <w:color w:val="000000"/>
          <w:sz w:val="28"/>
          <w:szCs w:val="28"/>
        </w:rPr>
        <w:t>702</w:t>
      </w:r>
    </w:p>
    <w:p w14:paraId="53FAD191" w14:textId="6C876F6D" w:rsidR="00C73E12" w:rsidRDefault="00C73E12" w:rsidP="00C24CA0">
      <w:pPr>
        <w:widowControl/>
        <w:autoSpaceDE w:val="0"/>
        <w:autoSpaceDN w:val="0"/>
        <w:spacing w:afterLines="50" w:after="120"/>
        <w:ind w:leftChars="118" w:left="283"/>
        <w:jc w:val="both"/>
        <w:textAlignment w:val="bottom"/>
        <w:rPr>
          <w:rFonts w:ascii="標楷體" w:eastAsia="標楷體" w:hAnsi="標楷體"/>
          <w:color w:val="000000"/>
          <w:sz w:val="28"/>
          <w:szCs w:val="28"/>
        </w:rPr>
      </w:pPr>
      <w:r w:rsidRPr="00E90E9C">
        <w:rPr>
          <w:rFonts w:ascii="Times New Roman" w:eastAsia="標楷體" w:hint="eastAsia"/>
          <w:color w:val="000000"/>
          <w:sz w:val="28"/>
          <w:szCs w:val="28"/>
        </w:rPr>
        <w:t>E-mail</w:t>
      </w:r>
      <w:r w:rsidRPr="00E90E9C">
        <w:rPr>
          <w:rFonts w:ascii="標楷體" w:eastAsia="標楷體" w:hAnsi="標楷體" w:hint="eastAsia"/>
          <w:color w:val="000000"/>
          <w:sz w:val="28"/>
          <w:szCs w:val="28"/>
        </w:rPr>
        <w:t>：</w:t>
      </w:r>
      <w:hyperlink r:id="rId7" w:history="1">
        <w:r w:rsidR="009F4DBB" w:rsidRPr="00196166">
          <w:rPr>
            <w:rStyle w:val="a7"/>
            <w:rFonts w:ascii="Times New Roman" w:hint="eastAsia"/>
            <w:sz w:val="28"/>
            <w:szCs w:val="28"/>
          </w:rPr>
          <w:t>d</w:t>
        </w:r>
        <w:r w:rsidR="009F4DBB" w:rsidRPr="00196166">
          <w:rPr>
            <w:rStyle w:val="a7"/>
            <w:rFonts w:ascii="Times New Roman"/>
            <w:sz w:val="28"/>
            <w:szCs w:val="28"/>
          </w:rPr>
          <w:t>anaychen@deloitte.com.tw</w:t>
        </w:r>
      </w:hyperlink>
    </w:p>
    <w:p w14:paraId="5846851C" w14:textId="77777777" w:rsidR="00C24CA0" w:rsidRPr="00E90E9C" w:rsidRDefault="00C24CA0" w:rsidP="00C24CA0">
      <w:pPr>
        <w:widowControl/>
        <w:autoSpaceDE w:val="0"/>
        <w:autoSpaceDN w:val="0"/>
        <w:spacing w:afterLines="50" w:after="120"/>
        <w:ind w:leftChars="118" w:left="283"/>
        <w:jc w:val="both"/>
        <w:textAlignment w:val="bottom"/>
        <w:rPr>
          <w:rFonts w:ascii="Times New Roman" w:eastAsia="標楷體"/>
          <w:color w:val="000000"/>
          <w:sz w:val="28"/>
          <w:szCs w:val="28"/>
        </w:rPr>
      </w:pPr>
      <w:r w:rsidRPr="00E90E9C">
        <w:rPr>
          <w:rFonts w:ascii="Times New Roman" w:eastAsia="標楷體" w:hint="eastAsia"/>
          <w:color w:val="000000"/>
          <w:sz w:val="28"/>
          <w:szCs w:val="28"/>
        </w:rPr>
        <w:t>地址</w:t>
      </w:r>
      <w:r w:rsidRPr="00E90E9C">
        <w:rPr>
          <w:rFonts w:ascii="標楷體" w:eastAsia="標楷體" w:hAnsi="標楷體" w:hint="eastAsia"/>
          <w:color w:val="000000"/>
          <w:sz w:val="28"/>
          <w:szCs w:val="28"/>
        </w:rPr>
        <w:t>：</w:t>
      </w:r>
      <w:r w:rsidRPr="00E90E9C">
        <w:rPr>
          <w:rFonts w:ascii="Times New Roman" w:eastAsia="標楷體" w:hint="eastAsia"/>
          <w:color w:val="000000"/>
          <w:sz w:val="28"/>
          <w:szCs w:val="28"/>
        </w:rPr>
        <w:t>(</w:t>
      </w:r>
      <w:r w:rsidR="00E4236A" w:rsidRPr="00E4236A">
        <w:rPr>
          <w:rFonts w:ascii="Times New Roman" w:eastAsia="標楷體"/>
          <w:color w:val="000000"/>
          <w:sz w:val="28"/>
          <w:szCs w:val="28"/>
        </w:rPr>
        <w:t>11073</w:t>
      </w:r>
      <w:r w:rsidRPr="00E90E9C">
        <w:rPr>
          <w:rFonts w:ascii="Times New Roman" w:eastAsia="標楷體" w:hint="eastAsia"/>
          <w:color w:val="000000"/>
          <w:sz w:val="28"/>
          <w:szCs w:val="28"/>
        </w:rPr>
        <w:t>)</w:t>
      </w:r>
      <w:r w:rsidR="00E4236A" w:rsidRPr="00E4236A">
        <w:rPr>
          <w:rFonts w:hint="eastAsia"/>
        </w:rPr>
        <w:t xml:space="preserve"> </w:t>
      </w:r>
      <w:r w:rsidR="00E4236A" w:rsidRPr="00E4236A">
        <w:rPr>
          <w:rFonts w:ascii="Times New Roman" w:eastAsia="標楷體" w:hint="eastAsia"/>
          <w:color w:val="000000"/>
          <w:sz w:val="28"/>
          <w:szCs w:val="28"/>
        </w:rPr>
        <w:t>台北市信義區松仁路</w:t>
      </w:r>
      <w:r w:rsidR="00E4236A" w:rsidRPr="00E4236A">
        <w:rPr>
          <w:rFonts w:ascii="Times New Roman" w:eastAsia="標楷體" w:hint="eastAsia"/>
          <w:color w:val="000000"/>
          <w:sz w:val="28"/>
          <w:szCs w:val="28"/>
        </w:rPr>
        <w:t>100</w:t>
      </w:r>
      <w:r w:rsidR="00E4236A" w:rsidRPr="00E4236A">
        <w:rPr>
          <w:rFonts w:ascii="Times New Roman" w:eastAsia="標楷體" w:hint="eastAsia"/>
          <w:color w:val="000000"/>
          <w:sz w:val="28"/>
          <w:szCs w:val="28"/>
        </w:rPr>
        <w:t>號</w:t>
      </w:r>
      <w:r w:rsidR="00E4236A">
        <w:rPr>
          <w:rFonts w:ascii="Times New Roman" w:eastAsia="標楷體" w:hint="eastAsia"/>
          <w:color w:val="000000"/>
          <w:sz w:val="28"/>
          <w:szCs w:val="28"/>
        </w:rPr>
        <w:t>7</w:t>
      </w:r>
      <w:r w:rsidR="00E4236A" w:rsidRPr="00E4236A">
        <w:rPr>
          <w:rFonts w:ascii="Times New Roman" w:eastAsia="標楷體" w:hint="eastAsia"/>
          <w:color w:val="000000"/>
          <w:sz w:val="28"/>
          <w:szCs w:val="28"/>
        </w:rPr>
        <w:t>樓</w:t>
      </w:r>
    </w:p>
    <w:p w14:paraId="32D7ECEA" w14:textId="189D5BFE" w:rsidR="00951851" w:rsidRDefault="00951851" w:rsidP="00C24CA0">
      <w:pPr>
        <w:widowControl/>
        <w:autoSpaceDE w:val="0"/>
        <w:autoSpaceDN w:val="0"/>
        <w:ind w:leftChars="118" w:left="283"/>
        <w:jc w:val="both"/>
        <w:textAlignment w:val="bottom"/>
        <w:rPr>
          <w:rFonts w:ascii="Times New Roman"/>
          <w:color w:val="000000"/>
          <w:sz w:val="28"/>
          <w:szCs w:val="28"/>
        </w:rPr>
      </w:pPr>
    </w:p>
    <w:p w14:paraId="67DED49F" w14:textId="6A8FBE30" w:rsidR="009F4DBB" w:rsidRDefault="009F4DBB" w:rsidP="00C24CA0">
      <w:pPr>
        <w:widowControl/>
        <w:autoSpaceDE w:val="0"/>
        <w:autoSpaceDN w:val="0"/>
        <w:ind w:leftChars="118" w:left="283"/>
        <w:jc w:val="both"/>
        <w:textAlignment w:val="bottom"/>
        <w:rPr>
          <w:rFonts w:ascii="Times New Roman"/>
          <w:color w:val="000000"/>
          <w:sz w:val="28"/>
          <w:szCs w:val="28"/>
        </w:rPr>
      </w:pPr>
    </w:p>
    <w:p w14:paraId="27801CE4" w14:textId="78E12E6B" w:rsidR="009F4DBB" w:rsidRDefault="009F4DBB" w:rsidP="00C24CA0">
      <w:pPr>
        <w:widowControl/>
        <w:autoSpaceDE w:val="0"/>
        <w:autoSpaceDN w:val="0"/>
        <w:ind w:leftChars="118" w:left="283"/>
        <w:jc w:val="both"/>
        <w:textAlignment w:val="bottom"/>
        <w:rPr>
          <w:rFonts w:ascii="Times New Roman"/>
          <w:color w:val="000000"/>
          <w:sz w:val="28"/>
          <w:szCs w:val="28"/>
        </w:rPr>
      </w:pPr>
    </w:p>
    <w:p w14:paraId="71BEA5AC" w14:textId="77777777" w:rsidR="009F4DBB" w:rsidRPr="00E90E9C" w:rsidRDefault="009F4DBB" w:rsidP="00C24CA0">
      <w:pPr>
        <w:widowControl/>
        <w:autoSpaceDE w:val="0"/>
        <w:autoSpaceDN w:val="0"/>
        <w:ind w:leftChars="118" w:left="283"/>
        <w:jc w:val="both"/>
        <w:textAlignment w:val="bottom"/>
        <w:rPr>
          <w:rFonts w:ascii="Times New Roman" w:hint="eastAsia"/>
          <w:color w:val="000000"/>
          <w:sz w:val="28"/>
          <w:szCs w:val="28"/>
        </w:rPr>
      </w:pPr>
    </w:p>
    <w:p w14:paraId="20A8892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7CA357B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168F58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52A0F59E"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03FB8E9C"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49AB2D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1DCBB67A"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B242E07"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60695DD"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65B01886" w14:textId="77777777" w:rsidR="00B55DF2" w:rsidRPr="00E90E9C" w:rsidRDefault="00B55DF2" w:rsidP="00C24CA0">
      <w:pPr>
        <w:widowControl/>
        <w:autoSpaceDE w:val="0"/>
        <w:autoSpaceDN w:val="0"/>
        <w:ind w:leftChars="118" w:left="283"/>
        <w:jc w:val="both"/>
        <w:textAlignment w:val="bottom"/>
        <w:rPr>
          <w:rFonts w:ascii="Times New Roman"/>
          <w:color w:val="000000"/>
          <w:sz w:val="28"/>
          <w:szCs w:val="28"/>
        </w:rPr>
      </w:pPr>
    </w:p>
    <w:p w14:paraId="2FA9B355" w14:textId="77777777" w:rsidR="00B55DF2" w:rsidRDefault="00B55DF2" w:rsidP="00C24CA0">
      <w:pPr>
        <w:widowControl/>
        <w:autoSpaceDE w:val="0"/>
        <w:autoSpaceDN w:val="0"/>
        <w:ind w:leftChars="118" w:left="283"/>
        <w:jc w:val="both"/>
        <w:textAlignment w:val="bottom"/>
        <w:rPr>
          <w:rFonts w:ascii="Times New Roman"/>
          <w:color w:val="000000"/>
          <w:sz w:val="28"/>
          <w:szCs w:val="28"/>
        </w:rPr>
      </w:pPr>
    </w:p>
    <w:p w14:paraId="1C5197E0"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013C379B" w14:textId="77777777" w:rsidR="00CA31D5" w:rsidRDefault="00CA31D5" w:rsidP="00C24CA0">
      <w:pPr>
        <w:widowControl/>
        <w:autoSpaceDE w:val="0"/>
        <w:autoSpaceDN w:val="0"/>
        <w:ind w:leftChars="118" w:left="283"/>
        <w:jc w:val="both"/>
        <w:textAlignment w:val="bottom"/>
        <w:rPr>
          <w:rFonts w:ascii="Times New Roman"/>
          <w:color w:val="000000"/>
          <w:sz w:val="28"/>
          <w:szCs w:val="28"/>
        </w:rPr>
      </w:pPr>
    </w:p>
    <w:p w14:paraId="7E2DF6DE" w14:textId="77777777" w:rsidR="00CA31D5" w:rsidRPr="00E90E9C" w:rsidRDefault="00CA31D5" w:rsidP="00C24CA0">
      <w:pPr>
        <w:widowControl/>
        <w:autoSpaceDE w:val="0"/>
        <w:autoSpaceDN w:val="0"/>
        <w:ind w:leftChars="118" w:left="283"/>
        <w:jc w:val="both"/>
        <w:textAlignment w:val="bottom"/>
        <w:rPr>
          <w:rFonts w:ascii="Times New Roman"/>
          <w:color w:val="000000"/>
          <w:sz w:val="28"/>
          <w:szCs w:val="28"/>
        </w:rPr>
      </w:pPr>
    </w:p>
    <w:p w14:paraId="4464A061" w14:textId="77777777" w:rsidR="008E4EA3" w:rsidRPr="00E90E9C" w:rsidRDefault="008E4EA3" w:rsidP="008E4EA3">
      <w:pPr>
        <w:jc w:val="center"/>
        <w:rPr>
          <w:rFonts w:ascii="Book Antiqua" w:eastAsia="標楷體" w:hAnsi="Book Antiqua"/>
          <w:b/>
          <w:color w:val="000000"/>
          <w:sz w:val="36"/>
          <w:szCs w:val="36"/>
        </w:rPr>
      </w:pPr>
    </w:p>
    <w:p w14:paraId="636986AC" w14:textId="77777777" w:rsidR="00951851" w:rsidRPr="00E90E9C" w:rsidRDefault="00951851" w:rsidP="00FB202B">
      <w:pPr>
        <w:jc w:val="center"/>
        <w:rPr>
          <w:rFonts w:ascii="Book Antiqua" w:eastAsia="標楷體" w:hAnsi="Book Antiqua"/>
          <w:b/>
          <w:color w:val="000000"/>
          <w:sz w:val="36"/>
          <w:szCs w:val="36"/>
        </w:rPr>
      </w:pPr>
      <w:r w:rsidRPr="00E90E9C">
        <w:rPr>
          <w:rFonts w:ascii="Book Antiqua" w:eastAsia="標楷體" w:hAnsi="Book Antiqua"/>
          <w:b/>
          <w:color w:val="000000"/>
          <w:sz w:val="36"/>
          <w:szCs w:val="36"/>
        </w:rPr>
        <w:t>個人資料之蒐集、處理與利用告知事項通知書</w:t>
      </w:r>
    </w:p>
    <w:p w14:paraId="626061BA" w14:textId="77777777" w:rsidR="008E4EA3" w:rsidRPr="00E90E9C" w:rsidRDefault="008E4EA3" w:rsidP="008E4EA3">
      <w:pPr>
        <w:jc w:val="center"/>
        <w:rPr>
          <w:rFonts w:ascii="Book Antiqua" w:eastAsia="標楷體" w:hAnsi="Book Antiqua"/>
          <w:b/>
          <w:color w:val="000000"/>
          <w:sz w:val="36"/>
          <w:szCs w:val="36"/>
        </w:rPr>
      </w:pPr>
    </w:p>
    <w:p w14:paraId="26921655" w14:textId="77777777" w:rsidR="00FB202B" w:rsidRPr="00E90E9C" w:rsidRDefault="00FB202B" w:rsidP="00FB202B">
      <w:pPr>
        <w:spacing w:beforeLines="50" w:before="120"/>
        <w:ind w:firstLine="482"/>
        <w:jc w:val="both"/>
        <w:rPr>
          <w:rFonts w:ascii="Times New Roman" w:eastAsia="標楷體"/>
          <w:color w:val="000000"/>
          <w:sz w:val="28"/>
          <w:szCs w:val="28"/>
        </w:rPr>
      </w:pPr>
      <w:r w:rsidRPr="00E90E9C">
        <w:rPr>
          <w:rFonts w:ascii="Times New Roman" w:eastAsia="標楷體"/>
          <w:color w:val="000000"/>
          <w:sz w:val="28"/>
          <w:szCs w:val="28"/>
        </w:rPr>
        <w:t>「財團法人宋作楠先生紀念教育基金會」（下稱「基金會」）為甄選宋作楠先生紀念獎助學金得獎人等所需而蒐集、處理或利用您的個人資料時，皆以尊重您的權益為基礎，並以誠實信用之方式及以下原則為之。</w:t>
      </w:r>
    </w:p>
    <w:p w14:paraId="4D6F74B9" w14:textId="77777777" w:rsidR="00FB202B" w:rsidRPr="00E90E9C" w:rsidRDefault="00FB202B" w:rsidP="00FB202B">
      <w:pPr>
        <w:spacing w:line="240" w:lineRule="atLeast"/>
        <w:jc w:val="both"/>
        <w:rPr>
          <w:rFonts w:ascii="Times New Roman" w:eastAsia="標楷體"/>
          <w:color w:val="000000"/>
          <w:sz w:val="28"/>
          <w:szCs w:val="28"/>
        </w:rPr>
      </w:pPr>
    </w:p>
    <w:p w14:paraId="47DDBFBD" w14:textId="77777777" w:rsidR="00FB202B" w:rsidRPr="00E90E9C" w:rsidRDefault="00AD16D7" w:rsidP="00AD16D7">
      <w:pPr>
        <w:adjustRightInd/>
        <w:spacing w:afterLines="20" w:after="48"/>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一</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個人資料利用之目的、期間、地區、對象、類別及方式</w:t>
      </w:r>
    </w:p>
    <w:p w14:paraId="21118A08" w14:textId="77777777" w:rsidR="00FB202B" w:rsidRPr="00E90E9C" w:rsidRDefault="00FB202B" w:rsidP="00FB202B">
      <w:pPr>
        <w:spacing w:afterLines="50" w:after="120"/>
        <w:ind w:left="567"/>
        <w:jc w:val="both"/>
        <w:rPr>
          <w:rFonts w:ascii="Times New Roman" w:eastAsia="標楷體"/>
          <w:bCs/>
          <w:color w:val="000000"/>
          <w:sz w:val="28"/>
          <w:szCs w:val="28"/>
        </w:rPr>
      </w:pPr>
      <w:r w:rsidRPr="00E90E9C">
        <w:rPr>
          <w:rFonts w:ascii="Times New Roman" w:eastAsia="標楷體"/>
          <w:bCs/>
          <w:color w:val="000000"/>
          <w:sz w:val="28"/>
          <w:szCs w:val="28"/>
        </w:rPr>
        <w:t>基金會將遵循個人資料保護法、個人資料保護法施行細則等一切相關法令規定，並依您與基金會之約定蒐集、處理及利用您的個人資料。基金會將以自動化機器或其他非自動化之方式蒐集、處理與利用您的個人資料：</w:t>
      </w:r>
    </w:p>
    <w:p w14:paraId="38E91C9D" w14:textId="77777777" w:rsidR="00FB202B" w:rsidRPr="00E90E9C" w:rsidRDefault="00FB202B" w:rsidP="000D017A">
      <w:pPr>
        <w:numPr>
          <w:ilvl w:val="0"/>
          <w:numId w:val="25"/>
        </w:numPr>
        <w:adjustRightInd/>
        <w:spacing w:afterLines="50" w:after="120"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本基金會蒐集、處理及利用您的個人資料之目的，係為</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之順利執行，包括但不限於甄選宋作楠先生紀念獎助學金受獎人、發放及宣導宋作楠先生紀念獎助學金等，凡依法令規定辦理事項或推廣相關活動等均屬之</w:t>
      </w:r>
      <w:r w:rsidRPr="00E90E9C">
        <w:rPr>
          <w:rFonts w:ascii="Times New Roman" w:eastAsia="標楷體"/>
          <w:bCs/>
          <w:color w:val="000000"/>
          <w:sz w:val="28"/>
          <w:szCs w:val="28"/>
        </w:rPr>
        <w:t>(</w:t>
      </w:r>
      <w:r w:rsidRPr="00E90E9C">
        <w:rPr>
          <w:rFonts w:ascii="Times New Roman" w:eastAsia="標楷體"/>
          <w:bCs/>
          <w:color w:val="000000"/>
          <w:sz w:val="28"/>
          <w:szCs w:val="28"/>
        </w:rPr>
        <w:t>下稱「特定目的」</w:t>
      </w:r>
      <w:r w:rsidRPr="00E90E9C">
        <w:rPr>
          <w:rFonts w:ascii="Times New Roman" w:eastAsia="標楷體"/>
          <w:bCs/>
          <w:color w:val="000000"/>
          <w:sz w:val="28"/>
          <w:szCs w:val="28"/>
        </w:rPr>
        <w:t>)</w:t>
      </w:r>
      <w:r w:rsidRPr="00E90E9C">
        <w:rPr>
          <w:rFonts w:ascii="Times New Roman" w:eastAsia="標楷體"/>
          <w:bCs/>
          <w:color w:val="000000"/>
          <w:sz w:val="28"/>
          <w:szCs w:val="28"/>
        </w:rPr>
        <w:t>。我們將依此特定目的處理或利用您的個人資料，除非取得您的書面同意、依法律規定或為契約履行之緣故，基金會絕不會將您的個人資料作其他用途使用。</w:t>
      </w:r>
    </w:p>
    <w:p w14:paraId="61FB865B" w14:textId="77777777" w:rsidR="00FB202B" w:rsidRPr="00E90E9C" w:rsidRDefault="00FB202B" w:rsidP="00FB202B">
      <w:pPr>
        <w:numPr>
          <w:ilvl w:val="0"/>
          <w:numId w:val="25"/>
        </w:numPr>
        <w:adjustRightInd/>
        <w:spacing w:afterLines="30" w:after="72" w:line="240" w:lineRule="auto"/>
        <w:ind w:left="851" w:hanging="284"/>
        <w:textAlignment w:val="auto"/>
        <w:rPr>
          <w:rFonts w:ascii="Times New Roman" w:eastAsia="標楷體"/>
          <w:bCs/>
          <w:color w:val="000000"/>
          <w:sz w:val="28"/>
          <w:szCs w:val="28"/>
        </w:rPr>
      </w:pPr>
      <w:r w:rsidRPr="00E90E9C">
        <w:rPr>
          <w:rFonts w:ascii="Times New Roman" w:eastAsia="標楷體"/>
          <w:bCs/>
          <w:color w:val="000000"/>
          <w:sz w:val="28"/>
          <w:szCs w:val="28"/>
        </w:rPr>
        <w:t>基金會蒐集、處理及利用您的個人資料類別如下：</w:t>
      </w:r>
    </w:p>
    <w:p w14:paraId="095E2A4D"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color w:val="000000"/>
          <w:sz w:val="28"/>
          <w:szCs w:val="28"/>
        </w:rPr>
      </w:pPr>
      <w:r w:rsidRPr="00E90E9C">
        <w:rPr>
          <w:rFonts w:ascii="Times New Roman" w:eastAsia="標楷體" w:hAnsi="Times New Roman" w:cs="Times New Roman"/>
          <w:color w:val="000000"/>
          <w:sz w:val="28"/>
          <w:szCs w:val="28"/>
        </w:rPr>
        <w:t>辨識個人者，例如：姓名、職稱、住址、工作地址、住家電話號碼、行動電話、通訊及戶籍地址、相片、電子郵遞地址等。</w:t>
      </w:r>
    </w:p>
    <w:p w14:paraId="7C898C4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政府資料中之辨識者，例如：身分證統一編號、統一證號、殘障手冊號碼等。</w:t>
      </w:r>
    </w:p>
    <w:p w14:paraId="43D6BA56"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個人描述，例如：年齡、性別、出生年月日、出生地等。</w:t>
      </w:r>
    </w:p>
    <w:p w14:paraId="1FB7408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家庭其他成員之細節，例如：家庭其他成員或親屬、父母等。</w:t>
      </w:r>
    </w:p>
    <w:p w14:paraId="54340364"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學校紀錄，例如：大學。</w:t>
      </w:r>
    </w:p>
    <w:p w14:paraId="6A72E692"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bCs/>
          <w:color w:val="000000"/>
          <w:sz w:val="28"/>
          <w:szCs w:val="28"/>
        </w:rPr>
        <w:t>現行之受僱情形，例如：僱主、工作職稱、工作描述。</w:t>
      </w:r>
    </w:p>
    <w:p w14:paraId="550467AC" w14:textId="77777777" w:rsidR="00FB202B" w:rsidRPr="00E90E9C" w:rsidRDefault="00FB202B" w:rsidP="00FB202B">
      <w:pPr>
        <w:pStyle w:val="a9"/>
        <w:numPr>
          <w:ilvl w:val="0"/>
          <w:numId w:val="28"/>
        </w:numPr>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收入、所得、資產與投資，例如：總收入、總所得、賺得之收入、賺得之所得、投資收入、投資所得等。</w:t>
      </w:r>
    </w:p>
    <w:p w14:paraId="250A1C42" w14:textId="77777777" w:rsidR="00FB202B" w:rsidRPr="00E90E9C" w:rsidRDefault="00FB202B" w:rsidP="00FB202B">
      <w:pPr>
        <w:pStyle w:val="a9"/>
        <w:numPr>
          <w:ilvl w:val="0"/>
          <w:numId w:val="28"/>
        </w:numPr>
        <w:spacing w:afterLines="50" w:after="120"/>
        <w:ind w:leftChars="0" w:left="1276" w:hanging="425"/>
        <w:rPr>
          <w:rFonts w:ascii="Times New Roman" w:eastAsia="標楷體" w:hAnsi="Times New Roman" w:cs="Times New Roman"/>
          <w:bCs/>
          <w:color w:val="000000"/>
          <w:sz w:val="28"/>
          <w:szCs w:val="28"/>
        </w:rPr>
      </w:pPr>
      <w:r w:rsidRPr="00E90E9C">
        <w:rPr>
          <w:rFonts w:ascii="Times New Roman" w:eastAsia="標楷體" w:hAnsi="Times New Roman" w:cs="Times New Roman"/>
          <w:color w:val="000000"/>
          <w:sz w:val="28"/>
          <w:szCs w:val="28"/>
        </w:rPr>
        <w:t>負債與支出，例如：支出總額、租金支出、貸款支出等。</w:t>
      </w:r>
    </w:p>
    <w:p w14:paraId="0FEAE39A" w14:textId="77777777" w:rsidR="00FB202B" w:rsidRPr="00E90E9C" w:rsidRDefault="00FB202B" w:rsidP="000D017A">
      <w:pPr>
        <w:numPr>
          <w:ilvl w:val="0"/>
          <w:numId w:val="25"/>
        </w:numPr>
        <w:adjustRightInd/>
        <w:spacing w:afterLines="50" w:after="120"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基金會將依照前開特定目的之存續期間、經您同意之期間或基金會因</w:t>
      </w:r>
      <w:r w:rsidRPr="00E90E9C">
        <w:rPr>
          <w:rFonts w:ascii="Times New Roman" w:eastAsia="標楷體"/>
          <w:color w:val="000000"/>
          <w:sz w:val="28"/>
          <w:szCs w:val="28"/>
        </w:rPr>
        <w:t>甄選宋作楠先生紀念獎助學金得獎人等</w:t>
      </w:r>
      <w:r w:rsidRPr="00E90E9C">
        <w:rPr>
          <w:rFonts w:ascii="Times New Roman" w:eastAsia="標楷體"/>
          <w:bCs/>
          <w:color w:val="000000"/>
          <w:sz w:val="28"/>
          <w:szCs w:val="28"/>
        </w:rPr>
        <w:t>所必須之保存期間處理及利用您的個人資料。</w:t>
      </w:r>
    </w:p>
    <w:p w14:paraId="412A3355" w14:textId="77777777" w:rsidR="00FB202B" w:rsidRDefault="00FB202B" w:rsidP="00FB202B">
      <w:pPr>
        <w:spacing w:line="240" w:lineRule="atLeast"/>
        <w:rPr>
          <w:rFonts w:ascii="Times New Roman" w:eastAsia="標楷體"/>
          <w:bCs/>
          <w:color w:val="000000"/>
          <w:szCs w:val="24"/>
        </w:rPr>
      </w:pPr>
    </w:p>
    <w:p w14:paraId="0B001A0D" w14:textId="77777777" w:rsidR="003F6664" w:rsidRPr="003F6664" w:rsidRDefault="003F6664" w:rsidP="00FB202B">
      <w:pPr>
        <w:spacing w:line="240" w:lineRule="atLeast"/>
        <w:rPr>
          <w:rFonts w:ascii="Times New Roman" w:eastAsia="標楷體"/>
          <w:bCs/>
          <w:color w:val="000000"/>
          <w:szCs w:val="24"/>
        </w:rPr>
      </w:pPr>
    </w:p>
    <w:p w14:paraId="1DF413DB" w14:textId="77777777" w:rsidR="00FB202B" w:rsidRPr="00E90E9C" w:rsidRDefault="00FB202B" w:rsidP="000D017A">
      <w:pPr>
        <w:numPr>
          <w:ilvl w:val="0"/>
          <w:numId w:val="25"/>
        </w:numPr>
        <w:adjustRightInd/>
        <w:spacing w:afterLines="50" w:after="120" w:line="240" w:lineRule="atLeast"/>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基金會將依前開特定目的範圍內之地區及對象，處理及利用您的個人資料，基金會將不會向任何第三人提供您的個人資料。</w:t>
      </w:r>
    </w:p>
    <w:p w14:paraId="37AA75B3" w14:textId="77777777" w:rsidR="00FB202B" w:rsidRPr="00E90E9C" w:rsidRDefault="00FB202B" w:rsidP="000D017A">
      <w:pPr>
        <w:numPr>
          <w:ilvl w:val="0"/>
          <w:numId w:val="25"/>
        </w:numPr>
        <w:adjustRightInd/>
        <w:spacing w:line="240" w:lineRule="auto"/>
        <w:ind w:leftChars="236" w:left="840" w:hangingChars="98" w:hanging="274"/>
        <w:textAlignment w:val="auto"/>
        <w:rPr>
          <w:rFonts w:ascii="Times New Roman" w:eastAsia="標楷體"/>
          <w:bCs/>
          <w:color w:val="000000"/>
          <w:sz w:val="28"/>
          <w:szCs w:val="28"/>
        </w:rPr>
      </w:pPr>
      <w:r w:rsidRPr="00E90E9C">
        <w:rPr>
          <w:rFonts w:ascii="Times New Roman" w:eastAsia="標楷體"/>
          <w:bCs/>
          <w:color w:val="000000"/>
          <w:sz w:val="28"/>
          <w:szCs w:val="28"/>
        </w:rPr>
        <w:t>公務機關因公共利益或法律規定，要求基金會提供個人資料時，基金會將配合公務機關合法正式程序提供必要之個人資料。</w:t>
      </w:r>
    </w:p>
    <w:p w14:paraId="21723643" w14:textId="77777777" w:rsidR="00FB202B" w:rsidRPr="00E90E9C" w:rsidRDefault="00FB202B" w:rsidP="00FB202B">
      <w:pPr>
        <w:spacing w:line="240" w:lineRule="atLeast"/>
        <w:rPr>
          <w:rFonts w:ascii="Times New Roman" w:eastAsia="標楷體"/>
          <w:bCs/>
          <w:color w:val="000000"/>
          <w:szCs w:val="24"/>
        </w:rPr>
      </w:pPr>
    </w:p>
    <w:p w14:paraId="359860D6" w14:textId="77777777"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二</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蒐集、處理及利用個人資料，皆遵循基金會之個人資料管理目標與政策為指導原則，並訂有完善之個人資料保護安全維護計畫，任何流程皆有嚴格之控管程序及標準作業流程，您可以安心的將您的個人資料提供予基金會。</w:t>
      </w:r>
    </w:p>
    <w:p w14:paraId="31C7C9EF" w14:textId="77777777" w:rsidR="00FB202B" w:rsidRPr="00E90E9C" w:rsidRDefault="00FB202B" w:rsidP="00FB202B">
      <w:pPr>
        <w:spacing w:line="240" w:lineRule="atLeast"/>
        <w:rPr>
          <w:rFonts w:ascii="Times New Roman" w:eastAsia="標楷體"/>
          <w:bCs/>
          <w:color w:val="000000"/>
          <w:szCs w:val="24"/>
        </w:rPr>
      </w:pPr>
    </w:p>
    <w:p w14:paraId="589AA7A5" w14:textId="77777777" w:rsidR="00FB202B" w:rsidRPr="00E90E9C" w:rsidRDefault="00AD16D7" w:rsidP="00AD16D7">
      <w:pPr>
        <w:adjustRightInd/>
        <w:spacing w:afterLines="50" w:after="120" w:line="240" w:lineRule="auto"/>
        <w:ind w:left="566" w:hangingChars="202" w:hanging="566"/>
        <w:textAlignment w:val="auto"/>
        <w:rPr>
          <w:rFonts w:ascii="Times New Roman" w:eastAsia="標楷體"/>
          <w:bCs/>
          <w:color w:val="000000"/>
          <w:sz w:val="28"/>
          <w:szCs w:val="28"/>
        </w:rPr>
      </w:pPr>
      <w:r w:rsidRPr="00E90E9C">
        <w:rPr>
          <w:rFonts w:ascii="Times New Roman" w:eastAsia="標楷體" w:hint="eastAsia"/>
          <w:bCs/>
          <w:color w:val="000000"/>
          <w:sz w:val="28"/>
          <w:szCs w:val="28"/>
        </w:rPr>
        <w:t>三</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基金會保有您的個人資料時，基於我國個人資料保護法之規定，您可以行使下述權利：</w:t>
      </w:r>
    </w:p>
    <w:p w14:paraId="401E4C45"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查詢或請求閱覽您的個人資料。</w:t>
      </w:r>
    </w:p>
    <w:p w14:paraId="6560B90C"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請求製給您的個人資料複製本。</w:t>
      </w:r>
    </w:p>
    <w:p w14:paraId="4AA7F439"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請求補充或更正您的個人資料。</w:t>
      </w:r>
    </w:p>
    <w:p w14:paraId="28511A02"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請求停止蒐集、處理或利用您的個人資料。</w:t>
      </w:r>
    </w:p>
    <w:p w14:paraId="4A5F7666" w14:textId="77777777" w:rsidR="00FB202B" w:rsidRPr="00E90E9C" w:rsidRDefault="00FB202B" w:rsidP="000D017A">
      <w:pPr>
        <w:numPr>
          <w:ilvl w:val="0"/>
          <w:numId w:val="26"/>
        </w:numPr>
        <w:adjustRightInd/>
        <w:spacing w:line="240" w:lineRule="auto"/>
        <w:ind w:leftChars="236" w:left="843" w:hangingChars="99" w:hanging="277"/>
        <w:textAlignment w:val="auto"/>
        <w:rPr>
          <w:rFonts w:ascii="Times New Roman" w:eastAsia="標楷體"/>
          <w:bCs/>
          <w:color w:val="000000"/>
          <w:sz w:val="28"/>
          <w:szCs w:val="28"/>
        </w:rPr>
      </w:pPr>
      <w:r w:rsidRPr="00E90E9C">
        <w:rPr>
          <w:rFonts w:ascii="Times New Roman" w:eastAsia="標楷體"/>
          <w:bCs/>
          <w:color w:val="000000"/>
          <w:sz w:val="28"/>
          <w:szCs w:val="28"/>
        </w:rPr>
        <w:t>請求刪除您的個人資料。</w:t>
      </w:r>
    </w:p>
    <w:p w14:paraId="4B4DFF52" w14:textId="77777777" w:rsidR="00FB202B" w:rsidRPr="00E90E9C" w:rsidRDefault="00FB202B" w:rsidP="00FB202B">
      <w:pPr>
        <w:spacing w:line="240" w:lineRule="atLeast"/>
        <w:rPr>
          <w:rFonts w:ascii="Times New Roman" w:eastAsia="標楷體"/>
          <w:bCs/>
          <w:color w:val="000000"/>
          <w:szCs w:val="24"/>
        </w:rPr>
      </w:pPr>
    </w:p>
    <w:p w14:paraId="0A48C595" w14:textId="39E6996B" w:rsidR="00FB202B" w:rsidRPr="00E90E9C" w:rsidRDefault="00AD16D7" w:rsidP="00AD16D7">
      <w:pPr>
        <w:adjustRightInd/>
        <w:spacing w:line="240" w:lineRule="auto"/>
        <w:ind w:left="566" w:hangingChars="202" w:hanging="566"/>
        <w:jc w:val="both"/>
        <w:textAlignment w:val="auto"/>
        <w:rPr>
          <w:rFonts w:ascii="Times New Roman" w:eastAsia="標楷體"/>
          <w:bCs/>
          <w:color w:val="000000"/>
          <w:sz w:val="28"/>
          <w:szCs w:val="28"/>
        </w:rPr>
      </w:pPr>
      <w:r w:rsidRPr="00E90E9C">
        <w:rPr>
          <w:rFonts w:ascii="Times New Roman" w:eastAsia="標楷體" w:hint="eastAsia"/>
          <w:bCs/>
          <w:color w:val="000000"/>
          <w:sz w:val="28"/>
          <w:szCs w:val="28"/>
        </w:rPr>
        <w:t>四</w:t>
      </w:r>
      <w:r w:rsidRPr="00E90E9C">
        <w:rPr>
          <w:rFonts w:ascii="標楷體" w:eastAsia="標楷體" w:hAnsi="標楷體" w:hint="eastAsia"/>
          <w:bCs/>
          <w:color w:val="000000"/>
          <w:sz w:val="28"/>
          <w:szCs w:val="28"/>
        </w:rPr>
        <w:t>、</w:t>
      </w:r>
      <w:r w:rsidR="00FB202B" w:rsidRPr="00E90E9C">
        <w:rPr>
          <w:rFonts w:ascii="Times New Roman" w:eastAsia="標楷體"/>
          <w:bCs/>
          <w:color w:val="000000"/>
          <w:sz w:val="28"/>
          <w:szCs w:val="28"/>
        </w:rPr>
        <w:t>您欲行使上述權利時，可隨時向基金會受理窗口提出申請。</w:t>
      </w:r>
    </w:p>
    <w:p w14:paraId="24D0A1F9" w14:textId="77777777" w:rsidR="00FB202B" w:rsidRPr="00E90E9C" w:rsidRDefault="00FB202B" w:rsidP="00FB202B">
      <w:pPr>
        <w:spacing w:line="240" w:lineRule="atLeast"/>
        <w:rPr>
          <w:rFonts w:ascii="Times New Roman" w:eastAsia="標楷體"/>
          <w:bCs/>
          <w:color w:val="000000"/>
          <w:szCs w:val="24"/>
        </w:rPr>
      </w:pPr>
    </w:p>
    <w:p w14:paraId="72E293D0" w14:textId="77777777" w:rsidR="00FB202B" w:rsidRPr="00E90E9C" w:rsidRDefault="00AD16D7" w:rsidP="00AD16D7">
      <w:pPr>
        <w:pStyle w:val="a9"/>
        <w:ind w:leftChars="0" w:left="566" w:hangingChars="202" w:hanging="566"/>
        <w:jc w:val="both"/>
        <w:rPr>
          <w:rFonts w:ascii="Times New Roman" w:eastAsia="標楷體" w:hAnsi="Times New Roman" w:cs="Times New Roman"/>
          <w:color w:val="000000"/>
          <w:sz w:val="28"/>
          <w:szCs w:val="28"/>
        </w:rPr>
      </w:pPr>
      <w:r w:rsidRPr="00E90E9C">
        <w:rPr>
          <w:rFonts w:ascii="Times New Roman" w:eastAsia="標楷體" w:hAnsi="Times New Roman" w:cs="Times New Roman" w:hint="eastAsia"/>
          <w:bCs/>
          <w:color w:val="000000"/>
          <w:sz w:val="28"/>
          <w:szCs w:val="28"/>
        </w:rPr>
        <w:t>五</w:t>
      </w:r>
      <w:r w:rsidRPr="00E90E9C">
        <w:rPr>
          <w:rFonts w:ascii="標楷體" w:eastAsia="標楷體" w:hAnsi="標楷體" w:cs="Times New Roman" w:hint="eastAsia"/>
          <w:bCs/>
          <w:color w:val="000000"/>
          <w:sz w:val="28"/>
          <w:szCs w:val="28"/>
        </w:rPr>
        <w:t>、</w:t>
      </w:r>
      <w:r w:rsidR="00FB202B" w:rsidRPr="00E90E9C">
        <w:rPr>
          <w:rFonts w:ascii="Times New Roman" w:eastAsia="標楷體" w:hAnsi="Times New Roman" w:cs="Times New Roman"/>
          <w:bCs/>
          <w:color w:val="000000"/>
          <w:sz w:val="28"/>
          <w:szCs w:val="28"/>
        </w:rPr>
        <w:t>基金會基於上述原因而需蒐集、處理或利用您的個人資料時，您可以自由選擇是否提供您的個人資料。若您選擇不提供個人資料或是提供不完全時，為確保業務順利執行，基金會將可能無法提供您完善的服務或即時的回覆。若您需要更進一步了解您的個人資料之處理或利用的詳細情形，歡迎您與我們聯繫。</w:t>
      </w:r>
    </w:p>
    <w:p w14:paraId="794D81E7" w14:textId="77777777" w:rsidR="00FB202B" w:rsidRPr="00E90E9C" w:rsidRDefault="00FB202B" w:rsidP="00FB202B">
      <w:pPr>
        <w:spacing w:line="0" w:lineRule="atLeast"/>
        <w:ind w:right="85"/>
        <w:jc w:val="both"/>
        <w:rPr>
          <w:rFonts w:ascii="Times New Roman" w:eastAsia="標楷體"/>
          <w:color w:val="000000"/>
          <w:sz w:val="28"/>
          <w:szCs w:val="28"/>
        </w:rPr>
      </w:pPr>
    </w:p>
    <w:p w14:paraId="2D7D7820" w14:textId="77777777" w:rsidR="00FB202B" w:rsidRPr="00E90E9C" w:rsidRDefault="00FB202B" w:rsidP="00FB202B">
      <w:pPr>
        <w:spacing w:line="0" w:lineRule="atLeast"/>
        <w:ind w:right="85"/>
        <w:jc w:val="both"/>
        <w:rPr>
          <w:rFonts w:ascii="Times New Roman" w:eastAsia="標楷體"/>
          <w:color w:val="000000"/>
          <w:sz w:val="28"/>
          <w:szCs w:val="28"/>
        </w:rPr>
      </w:pPr>
    </w:p>
    <w:p w14:paraId="41762B2F" w14:textId="5E9860EE" w:rsidR="00FB202B" w:rsidRDefault="00FB202B" w:rsidP="00FB202B">
      <w:pPr>
        <w:spacing w:line="0" w:lineRule="atLeast"/>
        <w:ind w:right="85"/>
        <w:jc w:val="both"/>
        <w:rPr>
          <w:rFonts w:ascii="Times New Roman" w:eastAsia="標楷體"/>
          <w:color w:val="000000"/>
          <w:sz w:val="28"/>
          <w:szCs w:val="28"/>
        </w:rPr>
      </w:pPr>
    </w:p>
    <w:p w14:paraId="16CB7A1B" w14:textId="17182A03" w:rsidR="009F4DBB" w:rsidRDefault="009F4DBB" w:rsidP="00FB202B">
      <w:pPr>
        <w:spacing w:line="0" w:lineRule="atLeast"/>
        <w:ind w:right="85"/>
        <w:jc w:val="both"/>
        <w:rPr>
          <w:rFonts w:ascii="Times New Roman" w:eastAsia="標楷體"/>
          <w:color w:val="000000"/>
          <w:sz w:val="28"/>
          <w:szCs w:val="28"/>
        </w:rPr>
      </w:pPr>
    </w:p>
    <w:p w14:paraId="15108484" w14:textId="35B8841C" w:rsidR="009F4DBB" w:rsidRDefault="009F4DBB" w:rsidP="00FB202B">
      <w:pPr>
        <w:spacing w:line="0" w:lineRule="atLeast"/>
        <w:ind w:right="85"/>
        <w:jc w:val="both"/>
        <w:rPr>
          <w:rFonts w:ascii="Times New Roman" w:eastAsia="標楷體"/>
          <w:color w:val="000000"/>
          <w:sz w:val="28"/>
          <w:szCs w:val="28"/>
        </w:rPr>
      </w:pPr>
    </w:p>
    <w:p w14:paraId="02B0FCF1" w14:textId="77777777" w:rsidR="009F4DBB" w:rsidRDefault="009F4DBB" w:rsidP="00FB202B">
      <w:pPr>
        <w:spacing w:line="0" w:lineRule="atLeast"/>
        <w:ind w:right="85"/>
        <w:jc w:val="both"/>
        <w:rPr>
          <w:rFonts w:ascii="Times New Roman" w:eastAsia="標楷體" w:hint="eastAsia"/>
          <w:color w:val="000000"/>
          <w:sz w:val="28"/>
          <w:szCs w:val="28"/>
        </w:rPr>
      </w:pPr>
    </w:p>
    <w:p w14:paraId="6D636F75" w14:textId="77777777" w:rsidR="00CA31D5" w:rsidRDefault="00CA31D5" w:rsidP="00FB202B">
      <w:pPr>
        <w:spacing w:line="0" w:lineRule="atLeast"/>
        <w:ind w:right="85"/>
        <w:jc w:val="both"/>
        <w:rPr>
          <w:rFonts w:ascii="Times New Roman" w:eastAsia="標楷體"/>
          <w:color w:val="000000"/>
          <w:sz w:val="28"/>
          <w:szCs w:val="28"/>
        </w:rPr>
      </w:pPr>
    </w:p>
    <w:p w14:paraId="1AB7BCFD" w14:textId="77777777" w:rsidR="00032A71" w:rsidRDefault="00032A71" w:rsidP="00FB202B">
      <w:pPr>
        <w:spacing w:line="0" w:lineRule="atLeast"/>
        <w:ind w:right="85"/>
        <w:jc w:val="both"/>
        <w:rPr>
          <w:rFonts w:ascii="Times New Roman" w:eastAsia="標楷體"/>
          <w:color w:val="000000"/>
          <w:sz w:val="28"/>
          <w:szCs w:val="28"/>
        </w:rPr>
      </w:pPr>
    </w:p>
    <w:p w14:paraId="15D9F587" w14:textId="77777777" w:rsidR="00032A71" w:rsidRPr="00032A71" w:rsidRDefault="00032A71" w:rsidP="00FB202B">
      <w:pPr>
        <w:spacing w:line="0" w:lineRule="atLeast"/>
        <w:ind w:right="85"/>
        <w:jc w:val="both"/>
        <w:rPr>
          <w:rFonts w:ascii="Times New Roman" w:eastAsia="標楷體"/>
          <w:color w:val="000000"/>
          <w:sz w:val="28"/>
          <w:szCs w:val="28"/>
        </w:rPr>
      </w:pPr>
    </w:p>
    <w:p w14:paraId="65ACF7AF" w14:textId="77777777" w:rsidR="00951851" w:rsidRPr="00E90E9C" w:rsidRDefault="00FB202B" w:rsidP="00FB202B">
      <w:pPr>
        <w:spacing w:line="0" w:lineRule="atLeast"/>
        <w:ind w:right="-1"/>
        <w:jc w:val="distribute"/>
        <w:rPr>
          <w:rFonts w:ascii="Book Antiqua" w:eastAsia="標楷體" w:hAnsi="Book Antiqua"/>
          <w:color w:val="000000"/>
          <w:sz w:val="28"/>
          <w:szCs w:val="28"/>
        </w:rPr>
      </w:pPr>
      <w:r w:rsidRPr="00E90E9C">
        <w:rPr>
          <w:rFonts w:ascii="Times New Roman" w:eastAsia="標楷體"/>
          <w:color w:val="000000"/>
          <w:sz w:val="28"/>
          <w:szCs w:val="28"/>
        </w:rPr>
        <w:t>中華民國</w:t>
      </w:r>
      <w:r w:rsidRPr="00E90E9C">
        <w:rPr>
          <w:rFonts w:ascii="Times New Roman" w:eastAsia="標楷體"/>
          <w:color w:val="000000"/>
          <w:sz w:val="28"/>
          <w:szCs w:val="28"/>
        </w:rPr>
        <w:t xml:space="preserve">   </w:t>
      </w:r>
      <w:r w:rsidRPr="00E90E9C">
        <w:rPr>
          <w:rFonts w:ascii="Times New Roman" w:eastAsia="標楷體"/>
          <w:color w:val="000000"/>
          <w:sz w:val="28"/>
          <w:szCs w:val="28"/>
        </w:rPr>
        <w:t>年</w:t>
      </w:r>
      <w:r w:rsidRPr="00E90E9C">
        <w:rPr>
          <w:rFonts w:ascii="Times New Roman" w:eastAsia="標楷體"/>
          <w:color w:val="000000"/>
          <w:sz w:val="28"/>
          <w:szCs w:val="28"/>
        </w:rPr>
        <w:t xml:space="preserve">   </w:t>
      </w:r>
      <w:r w:rsidRPr="00E90E9C">
        <w:rPr>
          <w:rFonts w:ascii="Times New Roman" w:eastAsia="標楷體"/>
          <w:color w:val="000000"/>
          <w:sz w:val="28"/>
          <w:szCs w:val="28"/>
        </w:rPr>
        <w:t>月</w:t>
      </w:r>
      <w:r w:rsidRPr="00E90E9C">
        <w:rPr>
          <w:rFonts w:ascii="Times New Roman" w:eastAsia="標楷體"/>
          <w:color w:val="000000"/>
          <w:sz w:val="28"/>
          <w:szCs w:val="28"/>
        </w:rPr>
        <w:t xml:space="preserve">   </w:t>
      </w:r>
      <w:r w:rsidRPr="00E90E9C">
        <w:rPr>
          <w:rFonts w:ascii="Times New Roman" w:eastAsia="標楷體"/>
          <w:color w:val="000000"/>
          <w:sz w:val="28"/>
          <w:szCs w:val="28"/>
        </w:rPr>
        <w:t>日</w:t>
      </w:r>
    </w:p>
    <w:sectPr w:rsidR="00951851" w:rsidRPr="00E90E9C" w:rsidSect="00951851">
      <w:headerReference w:type="default" r:id="rId8"/>
      <w:footerReference w:type="default" r:id="rId9"/>
      <w:pgSz w:w="11907" w:h="16840" w:code="9"/>
      <w:pgMar w:top="1701" w:right="1134" w:bottom="1701" w:left="1134" w:header="851" w:footer="851" w:gutter="0"/>
      <w:cols w:space="567"/>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73A73" w14:textId="77777777" w:rsidR="00796C0C" w:rsidRDefault="00796C0C">
      <w:r>
        <w:separator/>
      </w:r>
    </w:p>
  </w:endnote>
  <w:endnote w:type="continuationSeparator" w:id="0">
    <w:p w14:paraId="42876ACA" w14:textId="77777777" w:rsidR="00796C0C" w:rsidRDefault="00796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微軟正黑體"/>
    <w:charset w:val="88"/>
    <w:family w:val="modern"/>
    <w:pitch w:val="fixed"/>
    <w:sig w:usb0="00000001" w:usb1="08080000" w:usb2="00000010" w:usb3="00000000" w:csb0="001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華康黑體 Std W5">
    <w:altName w:val="Malgun Gothic Semilight"/>
    <w:panose1 w:val="00000000000000000000"/>
    <w:charset w:val="88"/>
    <w:family w:val="swiss"/>
    <w:notTrueType/>
    <w:pitch w:val="variable"/>
    <w:sig w:usb0="00000000" w:usb1="38CFFD7A" w:usb2="00000016" w:usb3="00000000" w:csb0="0010000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E1080" w14:textId="77777777" w:rsidR="00F94AB7" w:rsidRPr="00C07CC9" w:rsidRDefault="00F94AB7" w:rsidP="007171FD">
    <w:pPr>
      <w:pStyle w:val="a4"/>
      <w:jc w:val="center"/>
      <w:rPr>
        <w:rFonts w:ascii="Times New Roman"/>
        <w:sz w:val="24"/>
        <w:szCs w:val="24"/>
      </w:rPr>
    </w:pPr>
    <w:r w:rsidRPr="00C07CC9">
      <w:rPr>
        <w:rFonts w:ascii="Times New Roman"/>
        <w:sz w:val="24"/>
        <w:szCs w:val="24"/>
      </w:rPr>
      <w:t xml:space="preserve">Page </w:t>
    </w:r>
    <w:r w:rsidRPr="00C07CC9">
      <w:rPr>
        <w:rFonts w:ascii="Times New Roman"/>
        <w:sz w:val="24"/>
        <w:szCs w:val="24"/>
      </w:rPr>
      <w:fldChar w:fldCharType="begin"/>
    </w:r>
    <w:r w:rsidRPr="00C07CC9">
      <w:rPr>
        <w:rFonts w:ascii="Times New Roman"/>
        <w:sz w:val="24"/>
        <w:szCs w:val="24"/>
      </w:rPr>
      <w:instrText xml:space="preserve"> PAGE </w:instrText>
    </w:r>
    <w:r w:rsidRPr="00C07CC9">
      <w:rPr>
        <w:rFonts w:ascii="Times New Roman"/>
        <w:sz w:val="24"/>
        <w:szCs w:val="24"/>
      </w:rPr>
      <w:fldChar w:fldCharType="separate"/>
    </w:r>
    <w:r w:rsidR="001E373A">
      <w:rPr>
        <w:rFonts w:ascii="Times New Roman"/>
        <w:noProof/>
        <w:sz w:val="24"/>
        <w:szCs w:val="24"/>
      </w:rPr>
      <w:t>1</w:t>
    </w:r>
    <w:r w:rsidRPr="00C07CC9">
      <w:rPr>
        <w:rFonts w:ascii="Times New Roman"/>
        <w:sz w:val="24"/>
        <w:szCs w:val="24"/>
      </w:rPr>
      <w:fldChar w:fldCharType="end"/>
    </w:r>
    <w:r w:rsidRPr="00C07CC9">
      <w:rPr>
        <w:rFonts w:ascii="Times New Roman"/>
        <w:sz w:val="24"/>
        <w:szCs w:val="24"/>
      </w:rPr>
      <w:t xml:space="preserve"> of </w:t>
    </w:r>
    <w:r w:rsidRPr="00C07CC9">
      <w:rPr>
        <w:rFonts w:ascii="Times New Roman"/>
        <w:sz w:val="24"/>
        <w:szCs w:val="24"/>
      </w:rPr>
      <w:fldChar w:fldCharType="begin"/>
    </w:r>
    <w:r w:rsidRPr="00C07CC9">
      <w:rPr>
        <w:rFonts w:ascii="Times New Roman"/>
        <w:sz w:val="24"/>
        <w:szCs w:val="24"/>
      </w:rPr>
      <w:instrText xml:space="preserve"> NUMPAGES </w:instrText>
    </w:r>
    <w:r w:rsidRPr="00C07CC9">
      <w:rPr>
        <w:rFonts w:ascii="Times New Roman"/>
        <w:sz w:val="24"/>
        <w:szCs w:val="24"/>
      </w:rPr>
      <w:fldChar w:fldCharType="separate"/>
    </w:r>
    <w:r w:rsidR="001E373A">
      <w:rPr>
        <w:rFonts w:ascii="Times New Roman"/>
        <w:noProof/>
        <w:sz w:val="24"/>
        <w:szCs w:val="24"/>
      </w:rPr>
      <w:t>5</w:t>
    </w:r>
    <w:r w:rsidRPr="00C07CC9">
      <w:rPr>
        <w:rFonts w:asci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64E15" w14:textId="77777777" w:rsidR="00796C0C" w:rsidRDefault="00796C0C">
      <w:r>
        <w:separator/>
      </w:r>
    </w:p>
  </w:footnote>
  <w:footnote w:type="continuationSeparator" w:id="0">
    <w:p w14:paraId="6F4F7648" w14:textId="77777777" w:rsidR="00796C0C" w:rsidRDefault="00796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7E362" w14:textId="77777777" w:rsidR="00F94AB7" w:rsidRPr="009C2567" w:rsidRDefault="00F94AB7" w:rsidP="009C2567">
    <w:pPr>
      <w:pStyle w:val="a3"/>
      <w:tabs>
        <w:tab w:val="clear" w:pos="8306"/>
        <w:tab w:val="right" w:pos="9639"/>
      </w:tabs>
      <w:spacing w:line="240" w:lineRule="atLeast"/>
      <w:jc w:val="both"/>
      <w:rPr>
        <w:rFonts w:ascii="Book Antiqua" w:eastAsia="標楷體" w:hAnsi="Book Antiqua"/>
      </w:rPr>
    </w:pPr>
    <w:r>
      <w:rPr>
        <w:rFonts w:hint="eastAsia"/>
      </w:rPr>
      <w:t xml:space="preserve">  </w:t>
    </w:r>
    <w:r w:rsidR="00260DF9" w:rsidRPr="001E3A3E">
      <w:rPr>
        <w:rFonts w:ascii="華康黑體 Std W5" w:eastAsia="華康黑體 Std W5" w:hAnsi="華康黑體 Std W5"/>
        <w:noProof/>
        <w:kern w:val="2"/>
        <w:sz w:val="20"/>
        <w:szCs w:val="24"/>
      </w:rPr>
      <w:drawing>
        <wp:inline distT="0" distB="0" distL="0" distR="0" wp14:anchorId="31D95EBC" wp14:editId="7B142EFB">
          <wp:extent cx="3249732" cy="563880"/>
          <wp:effectExtent l="0" t="0" r="8255" b="7620"/>
          <wp:docPr id="2" name="圖片 2" descr="C:\Users\lydiahuang\Documents\Lydia\T N Soong Foundation\tns_final-信紙信封\2008\tns_final\tns_logo-報紙.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C:\Users\lydiahuang\Documents\Lydia\T N Soong Foundation\tns_final-信紙信封\2008\tns_final\tns_logo-報紙.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89689" cy="570813"/>
                  </a:xfrm>
                  <a:prstGeom prst="rect">
                    <a:avLst/>
                  </a:prstGeom>
                  <a:noFill/>
                  <a:ln>
                    <a:noFill/>
                  </a:ln>
                </pic:spPr>
              </pic:pic>
            </a:graphicData>
          </a:graphic>
        </wp:inline>
      </w:drawing>
    </w:r>
    <w:r>
      <w:rPr>
        <w:rFonts w:hint="eastAsia"/>
      </w:rPr>
      <w:t xml:space="preserve">                                           </w:t>
    </w:r>
    <w:r w:rsidRPr="00E6338C">
      <w:rPr>
        <w:rFonts w:hint="eastAsia"/>
        <w:sz w:val="28"/>
        <w:szCs w:val="28"/>
      </w:rPr>
      <w:t xml:space="preserve"> </w:t>
    </w:r>
    <w:r w:rsidR="005720DA">
      <w:rPr>
        <w:rFonts w:hint="eastAsia"/>
        <w:sz w:val="28"/>
        <w:szCs w:val="28"/>
      </w:rPr>
      <w:tab/>
    </w:r>
    <w:r w:rsidR="005720DA">
      <w:rPr>
        <w:rFonts w:hint="eastAsia"/>
        <w:sz w:val="28"/>
        <w:szCs w:val="28"/>
      </w:rPr>
      <w:tab/>
    </w:r>
    <w:r w:rsidR="009C2567">
      <w:rPr>
        <w:rFonts w:ascii="細明體" w:eastAsia="細明體" w:hAnsi="細明體" w:cs="細明體"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3468"/>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0CCA51E3"/>
    <w:multiLevelType w:val="hybridMultilevel"/>
    <w:tmpl w:val="FBA8EF4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465E39"/>
    <w:multiLevelType w:val="hybridMultilevel"/>
    <w:tmpl w:val="03868B88"/>
    <w:lvl w:ilvl="0" w:tplc="C908C4A2">
      <w:start w:val="1"/>
      <w:numFmt w:val="taiwaneseCountingThousand"/>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3" w15:restartNumberingAfterBreak="0">
    <w:nsid w:val="0FCA674A"/>
    <w:multiLevelType w:val="hybridMultilevel"/>
    <w:tmpl w:val="FDF2E0AC"/>
    <w:lvl w:ilvl="0" w:tplc="D6F6293A">
      <w:start w:val="1"/>
      <w:numFmt w:val="taiwaneseCountingThousand"/>
      <w:lvlText w:val="（%1）"/>
      <w:lvlJc w:val="left"/>
      <w:pPr>
        <w:ind w:left="1347" w:hanging="90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4" w15:restartNumberingAfterBreak="0">
    <w:nsid w:val="147B6065"/>
    <w:multiLevelType w:val="hybridMultilevel"/>
    <w:tmpl w:val="ACE0ACE8"/>
    <w:lvl w:ilvl="0" w:tplc="00168926">
      <w:start w:val="1"/>
      <w:numFmt w:val="taiwaneseCountingThousand"/>
      <w:lvlText w:val="（%1）"/>
      <w:lvlJc w:val="left"/>
      <w:pPr>
        <w:tabs>
          <w:tab w:val="num" w:pos="1560"/>
        </w:tabs>
        <w:ind w:left="1560" w:hanging="720"/>
      </w:pPr>
      <w:rPr>
        <w:rFonts w:hint="default"/>
      </w:rPr>
    </w:lvl>
    <w:lvl w:ilvl="1" w:tplc="62524460">
      <w:start w:val="1"/>
      <w:numFmt w:val="taiwaneseCountingThousand"/>
      <w:lvlText w:val="(%2)"/>
      <w:lvlJc w:val="left"/>
      <w:pPr>
        <w:tabs>
          <w:tab w:val="num" w:pos="1321"/>
        </w:tabs>
        <w:ind w:left="851" w:firstLine="469"/>
      </w:pPr>
      <w:rPr>
        <w:rFonts w:hint="default"/>
      </w:rPr>
    </w:lvl>
    <w:lvl w:ilvl="2" w:tplc="4F248C7C">
      <w:start w:val="1"/>
      <w:numFmt w:val="taiwaneseCountingThousand"/>
      <w:lvlText w:val="(%3)"/>
      <w:lvlJc w:val="left"/>
      <w:pPr>
        <w:tabs>
          <w:tab w:val="num" w:pos="2190"/>
        </w:tabs>
        <w:ind w:left="2190" w:hanging="390"/>
      </w:pPr>
      <w:rPr>
        <w:rFonts w:hint="default"/>
      </w:rPr>
    </w:lvl>
    <w:lvl w:ilvl="3" w:tplc="C2E8D12C">
      <w:start w:val="1"/>
      <w:numFmt w:val="decimal"/>
      <w:lvlText w:val="%4."/>
      <w:lvlJc w:val="left"/>
      <w:pPr>
        <w:tabs>
          <w:tab w:val="num" w:pos="2640"/>
        </w:tabs>
        <w:ind w:left="2640" w:hanging="360"/>
      </w:pPr>
      <w:rPr>
        <w:rFonts w:hint="default"/>
      </w:r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5" w15:restartNumberingAfterBreak="0">
    <w:nsid w:val="17957031"/>
    <w:multiLevelType w:val="hybridMultilevel"/>
    <w:tmpl w:val="C88E8176"/>
    <w:lvl w:ilvl="0" w:tplc="62524460">
      <w:start w:val="1"/>
      <w:numFmt w:val="taiwaneseCountingThousand"/>
      <w:lvlText w:val="(%1)"/>
      <w:lvlJc w:val="left"/>
      <w:pPr>
        <w:ind w:left="927" w:hanging="480"/>
      </w:pPr>
      <w:rPr>
        <w:rFonts w:hint="default"/>
      </w:rPr>
    </w:lvl>
    <w:lvl w:ilvl="1" w:tplc="04090019" w:tentative="1">
      <w:start w:val="1"/>
      <w:numFmt w:val="ideographTraditional"/>
      <w:lvlText w:val="%2、"/>
      <w:lvlJc w:val="left"/>
      <w:pPr>
        <w:ind w:left="1407" w:hanging="480"/>
      </w:pPr>
    </w:lvl>
    <w:lvl w:ilvl="2" w:tplc="0409001B" w:tentative="1">
      <w:start w:val="1"/>
      <w:numFmt w:val="lowerRoman"/>
      <w:lvlText w:val="%3."/>
      <w:lvlJc w:val="right"/>
      <w:pPr>
        <w:ind w:left="1887" w:hanging="480"/>
      </w:pPr>
    </w:lvl>
    <w:lvl w:ilvl="3" w:tplc="0409000F" w:tentative="1">
      <w:start w:val="1"/>
      <w:numFmt w:val="decimal"/>
      <w:lvlText w:val="%4."/>
      <w:lvlJc w:val="left"/>
      <w:pPr>
        <w:ind w:left="2367" w:hanging="480"/>
      </w:pPr>
    </w:lvl>
    <w:lvl w:ilvl="4" w:tplc="04090019" w:tentative="1">
      <w:start w:val="1"/>
      <w:numFmt w:val="ideographTraditional"/>
      <w:lvlText w:val="%5、"/>
      <w:lvlJc w:val="left"/>
      <w:pPr>
        <w:ind w:left="2847" w:hanging="480"/>
      </w:pPr>
    </w:lvl>
    <w:lvl w:ilvl="5" w:tplc="0409001B" w:tentative="1">
      <w:start w:val="1"/>
      <w:numFmt w:val="lowerRoman"/>
      <w:lvlText w:val="%6."/>
      <w:lvlJc w:val="right"/>
      <w:pPr>
        <w:ind w:left="3327" w:hanging="480"/>
      </w:pPr>
    </w:lvl>
    <w:lvl w:ilvl="6" w:tplc="0409000F" w:tentative="1">
      <w:start w:val="1"/>
      <w:numFmt w:val="decimal"/>
      <w:lvlText w:val="%7."/>
      <w:lvlJc w:val="left"/>
      <w:pPr>
        <w:ind w:left="3807" w:hanging="480"/>
      </w:pPr>
    </w:lvl>
    <w:lvl w:ilvl="7" w:tplc="04090019" w:tentative="1">
      <w:start w:val="1"/>
      <w:numFmt w:val="ideographTraditional"/>
      <w:lvlText w:val="%8、"/>
      <w:lvlJc w:val="left"/>
      <w:pPr>
        <w:ind w:left="4287" w:hanging="480"/>
      </w:pPr>
    </w:lvl>
    <w:lvl w:ilvl="8" w:tplc="0409001B" w:tentative="1">
      <w:start w:val="1"/>
      <w:numFmt w:val="lowerRoman"/>
      <w:lvlText w:val="%9."/>
      <w:lvlJc w:val="right"/>
      <w:pPr>
        <w:ind w:left="4767" w:hanging="480"/>
      </w:pPr>
    </w:lvl>
  </w:abstractNum>
  <w:abstractNum w:abstractNumId="6" w15:restartNumberingAfterBreak="0">
    <w:nsid w:val="18BE6CA0"/>
    <w:multiLevelType w:val="singleLevel"/>
    <w:tmpl w:val="1A941DEC"/>
    <w:lvl w:ilvl="0">
      <w:start w:val="1"/>
      <w:numFmt w:val="taiwaneseCountingThousand"/>
      <w:lvlText w:val="（%1）"/>
      <w:lvlJc w:val="left"/>
      <w:pPr>
        <w:tabs>
          <w:tab w:val="num" w:pos="1575"/>
        </w:tabs>
        <w:ind w:left="1575" w:hanging="720"/>
      </w:pPr>
      <w:rPr>
        <w:rFonts w:hint="eastAsia"/>
      </w:rPr>
    </w:lvl>
  </w:abstractNum>
  <w:abstractNum w:abstractNumId="7" w15:restartNumberingAfterBreak="0">
    <w:nsid w:val="18E2562D"/>
    <w:multiLevelType w:val="hybridMultilevel"/>
    <w:tmpl w:val="6A5CBE12"/>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8" w15:restartNumberingAfterBreak="0">
    <w:nsid w:val="1A3A5D72"/>
    <w:multiLevelType w:val="singleLevel"/>
    <w:tmpl w:val="44E2E5F2"/>
    <w:lvl w:ilvl="0">
      <w:start w:val="1"/>
      <w:numFmt w:val="taiwaneseCountingThousand"/>
      <w:lvlText w:val="（%1）"/>
      <w:lvlJc w:val="left"/>
      <w:pPr>
        <w:tabs>
          <w:tab w:val="num" w:pos="1575"/>
        </w:tabs>
        <w:ind w:left="1575" w:hanging="720"/>
      </w:pPr>
      <w:rPr>
        <w:rFonts w:hint="eastAsia"/>
      </w:rPr>
    </w:lvl>
  </w:abstractNum>
  <w:abstractNum w:abstractNumId="9" w15:restartNumberingAfterBreak="0">
    <w:nsid w:val="242A1DBA"/>
    <w:multiLevelType w:val="singleLevel"/>
    <w:tmpl w:val="0409000F"/>
    <w:lvl w:ilvl="0">
      <w:start w:val="1"/>
      <w:numFmt w:val="decimal"/>
      <w:lvlText w:val="%1."/>
      <w:lvlJc w:val="left"/>
      <w:pPr>
        <w:tabs>
          <w:tab w:val="num" w:pos="425"/>
        </w:tabs>
        <w:ind w:left="425" w:hanging="425"/>
      </w:pPr>
    </w:lvl>
  </w:abstractNum>
  <w:abstractNum w:abstractNumId="10" w15:restartNumberingAfterBreak="0">
    <w:nsid w:val="26B943D6"/>
    <w:multiLevelType w:val="multilevel"/>
    <w:tmpl w:val="792E5AA0"/>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710"/>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1" w15:restartNumberingAfterBreak="0">
    <w:nsid w:val="2BBB536B"/>
    <w:multiLevelType w:val="hybridMultilevel"/>
    <w:tmpl w:val="FC3C31A6"/>
    <w:lvl w:ilvl="0" w:tplc="0016892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E616F60"/>
    <w:multiLevelType w:val="hybridMultilevel"/>
    <w:tmpl w:val="F26A7F7C"/>
    <w:lvl w:ilvl="0" w:tplc="0409000F">
      <w:start w:val="1"/>
      <w:numFmt w:val="decimal"/>
      <w:lvlText w:val="%1."/>
      <w:lvlJc w:val="left"/>
      <w:pPr>
        <w:tabs>
          <w:tab w:val="num" w:pos="1429"/>
        </w:tabs>
        <w:ind w:left="1429" w:hanging="480"/>
      </w:pPr>
    </w:lvl>
    <w:lvl w:ilvl="1" w:tplc="04090019" w:tentative="1">
      <w:start w:val="1"/>
      <w:numFmt w:val="ideographTraditional"/>
      <w:lvlText w:val="%2、"/>
      <w:lvlJc w:val="left"/>
      <w:pPr>
        <w:tabs>
          <w:tab w:val="num" w:pos="1909"/>
        </w:tabs>
        <w:ind w:left="1909" w:hanging="480"/>
      </w:pPr>
    </w:lvl>
    <w:lvl w:ilvl="2" w:tplc="0409001B" w:tentative="1">
      <w:start w:val="1"/>
      <w:numFmt w:val="lowerRoman"/>
      <w:lvlText w:val="%3."/>
      <w:lvlJc w:val="right"/>
      <w:pPr>
        <w:tabs>
          <w:tab w:val="num" w:pos="2389"/>
        </w:tabs>
        <w:ind w:left="2389" w:hanging="480"/>
      </w:pPr>
    </w:lvl>
    <w:lvl w:ilvl="3" w:tplc="0409000F" w:tentative="1">
      <w:start w:val="1"/>
      <w:numFmt w:val="decimal"/>
      <w:lvlText w:val="%4."/>
      <w:lvlJc w:val="left"/>
      <w:pPr>
        <w:tabs>
          <w:tab w:val="num" w:pos="2869"/>
        </w:tabs>
        <w:ind w:left="2869" w:hanging="480"/>
      </w:pPr>
    </w:lvl>
    <w:lvl w:ilvl="4" w:tplc="04090019" w:tentative="1">
      <w:start w:val="1"/>
      <w:numFmt w:val="ideographTraditional"/>
      <w:lvlText w:val="%5、"/>
      <w:lvlJc w:val="left"/>
      <w:pPr>
        <w:tabs>
          <w:tab w:val="num" w:pos="3349"/>
        </w:tabs>
        <w:ind w:left="3349" w:hanging="480"/>
      </w:pPr>
    </w:lvl>
    <w:lvl w:ilvl="5" w:tplc="0409001B" w:tentative="1">
      <w:start w:val="1"/>
      <w:numFmt w:val="lowerRoman"/>
      <w:lvlText w:val="%6."/>
      <w:lvlJc w:val="right"/>
      <w:pPr>
        <w:tabs>
          <w:tab w:val="num" w:pos="3829"/>
        </w:tabs>
        <w:ind w:left="3829" w:hanging="480"/>
      </w:pPr>
    </w:lvl>
    <w:lvl w:ilvl="6" w:tplc="0409000F" w:tentative="1">
      <w:start w:val="1"/>
      <w:numFmt w:val="decimal"/>
      <w:lvlText w:val="%7."/>
      <w:lvlJc w:val="left"/>
      <w:pPr>
        <w:tabs>
          <w:tab w:val="num" w:pos="4309"/>
        </w:tabs>
        <w:ind w:left="4309" w:hanging="480"/>
      </w:pPr>
    </w:lvl>
    <w:lvl w:ilvl="7" w:tplc="04090019" w:tentative="1">
      <w:start w:val="1"/>
      <w:numFmt w:val="ideographTraditional"/>
      <w:lvlText w:val="%8、"/>
      <w:lvlJc w:val="left"/>
      <w:pPr>
        <w:tabs>
          <w:tab w:val="num" w:pos="4789"/>
        </w:tabs>
        <w:ind w:left="4789" w:hanging="480"/>
      </w:pPr>
    </w:lvl>
    <w:lvl w:ilvl="8" w:tplc="0409001B" w:tentative="1">
      <w:start w:val="1"/>
      <w:numFmt w:val="lowerRoman"/>
      <w:lvlText w:val="%9."/>
      <w:lvlJc w:val="right"/>
      <w:pPr>
        <w:tabs>
          <w:tab w:val="num" w:pos="5269"/>
        </w:tabs>
        <w:ind w:left="5269" w:hanging="480"/>
      </w:pPr>
    </w:lvl>
  </w:abstractNum>
  <w:abstractNum w:abstractNumId="13" w15:restartNumberingAfterBreak="0">
    <w:nsid w:val="315014A5"/>
    <w:multiLevelType w:val="multilevel"/>
    <w:tmpl w:val="D77C6022"/>
    <w:lvl w:ilvl="0">
      <w:start w:val="1"/>
      <w:numFmt w:val="taiwaneseCountingThousand"/>
      <w:lvlText w:val="（%1）"/>
      <w:lvlJc w:val="left"/>
      <w:pPr>
        <w:tabs>
          <w:tab w:val="num" w:pos="1560"/>
        </w:tabs>
        <w:ind w:left="1560" w:hanging="720"/>
      </w:pPr>
      <w:rPr>
        <w:rFonts w:hint="default"/>
      </w:rPr>
    </w:lvl>
    <w:lvl w:ilvl="1">
      <w:start w:val="1"/>
      <w:numFmt w:val="none"/>
      <w:lvlText w:val="(一)"/>
      <w:lvlJc w:val="left"/>
      <w:pPr>
        <w:tabs>
          <w:tab w:val="num" w:pos="1723"/>
        </w:tabs>
        <w:ind w:left="1660" w:hanging="34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4" w15:restartNumberingAfterBreak="0">
    <w:nsid w:val="32CB5533"/>
    <w:multiLevelType w:val="hybridMultilevel"/>
    <w:tmpl w:val="7A58238C"/>
    <w:lvl w:ilvl="0" w:tplc="EC529654">
      <w:start w:val="1"/>
      <w:numFmt w:val="taiwaneseCountingThousand"/>
      <w:lvlText w:val="(%1)"/>
      <w:lvlJc w:val="left"/>
      <w:pPr>
        <w:ind w:left="1476" w:hanging="48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15:restartNumberingAfterBreak="0">
    <w:nsid w:val="3800096A"/>
    <w:multiLevelType w:val="hybridMultilevel"/>
    <w:tmpl w:val="CC80E926"/>
    <w:lvl w:ilvl="0" w:tplc="E2BA9656">
      <w:start w:val="1"/>
      <w:numFmt w:val="taiwaneseCountingThousand"/>
      <w:lvlText w:val="(%1)"/>
      <w:lvlJc w:val="left"/>
      <w:pPr>
        <w:ind w:left="1092" w:hanging="525"/>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8135D7E"/>
    <w:multiLevelType w:val="hybridMultilevel"/>
    <w:tmpl w:val="DDB2AC1E"/>
    <w:lvl w:ilvl="0" w:tplc="00168926">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7" w15:restartNumberingAfterBreak="0">
    <w:nsid w:val="3AB56E01"/>
    <w:multiLevelType w:val="multilevel"/>
    <w:tmpl w:val="350804E6"/>
    <w:lvl w:ilvl="0">
      <w:start w:val="1"/>
      <w:numFmt w:val="taiwaneseCountingThousand"/>
      <w:lvlText w:val="（%1）"/>
      <w:lvlJc w:val="left"/>
      <w:pPr>
        <w:tabs>
          <w:tab w:val="num" w:pos="1560"/>
        </w:tabs>
        <w:ind w:left="1560" w:hanging="720"/>
      </w:pPr>
      <w:rPr>
        <w:rFonts w:hint="default"/>
      </w:rPr>
    </w:lvl>
    <w:lvl w:ilvl="1">
      <w:start w:val="1"/>
      <w:numFmt w:val="taiwaneseCountingThousand"/>
      <w:lvlText w:val="(%2)"/>
      <w:lvlJc w:val="left"/>
      <w:pPr>
        <w:tabs>
          <w:tab w:val="num" w:pos="1321"/>
        </w:tabs>
        <w:ind w:left="1710" w:hanging="390"/>
      </w:pPr>
      <w:rPr>
        <w:rFonts w:hint="default"/>
      </w:rPr>
    </w:lvl>
    <w:lvl w:ilvl="2">
      <w:start w:val="1"/>
      <w:numFmt w:val="taiwaneseCountingThousand"/>
      <w:lvlText w:val="(%3)"/>
      <w:lvlJc w:val="left"/>
      <w:pPr>
        <w:tabs>
          <w:tab w:val="num" w:pos="2190"/>
        </w:tabs>
        <w:ind w:left="2190" w:hanging="390"/>
      </w:pPr>
      <w:rPr>
        <w:rFonts w:hint="default"/>
      </w:rPr>
    </w:lvl>
    <w:lvl w:ilvl="3">
      <w:start w:val="1"/>
      <w:numFmt w:val="decimal"/>
      <w:lvlText w:val="%4."/>
      <w:lvlJc w:val="left"/>
      <w:pPr>
        <w:tabs>
          <w:tab w:val="num" w:pos="2760"/>
        </w:tabs>
        <w:ind w:left="2760" w:hanging="480"/>
      </w:pPr>
    </w:lvl>
    <w:lvl w:ilvl="4">
      <w:start w:val="1"/>
      <w:numFmt w:val="ideographTraditional"/>
      <w:lvlText w:val="%5、"/>
      <w:lvlJc w:val="left"/>
      <w:pPr>
        <w:tabs>
          <w:tab w:val="num" w:pos="3240"/>
        </w:tabs>
        <w:ind w:left="3240" w:hanging="480"/>
      </w:pPr>
    </w:lvl>
    <w:lvl w:ilvl="5">
      <w:start w:val="1"/>
      <w:numFmt w:val="lowerRoman"/>
      <w:lvlText w:val="%6."/>
      <w:lvlJc w:val="right"/>
      <w:pPr>
        <w:tabs>
          <w:tab w:val="num" w:pos="3720"/>
        </w:tabs>
        <w:ind w:left="3720" w:hanging="480"/>
      </w:pPr>
    </w:lvl>
    <w:lvl w:ilvl="6">
      <w:start w:val="1"/>
      <w:numFmt w:val="decimal"/>
      <w:lvlText w:val="%7."/>
      <w:lvlJc w:val="left"/>
      <w:pPr>
        <w:tabs>
          <w:tab w:val="num" w:pos="4200"/>
        </w:tabs>
        <w:ind w:left="4200" w:hanging="480"/>
      </w:pPr>
    </w:lvl>
    <w:lvl w:ilvl="7">
      <w:start w:val="1"/>
      <w:numFmt w:val="ideographTraditional"/>
      <w:lvlText w:val="%8、"/>
      <w:lvlJc w:val="left"/>
      <w:pPr>
        <w:tabs>
          <w:tab w:val="num" w:pos="4680"/>
        </w:tabs>
        <w:ind w:left="4680" w:hanging="480"/>
      </w:pPr>
    </w:lvl>
    <w:lvl w:ilvl="8">
      <w:start w:val="1"/>
      <w:numFmt w:val="lowerRoman"/>
      <w:lvlText w:val="%9."/>
      <w:lvlJc w:val="right"/>
      <w:pPr>
        <w:tabs>
          <w:tab w:val="num" w:pos="5160"/>
        </w:tabs>
        <w:ind w:left="5160" w:hanging="480"/>
      </w:pPr>
    </w:lvl>
  </w:abstractNum>
  <w:abstractNum w:abstractNumId="18" w15:restartNumberingAfterBreak="0">
    <w:nsid w:val="3FF312A7"/>
    <w:multiLevelType w:val="hybridMultilevel"/>
    <w:tmpl w:val="80E68712"/>
    <w:lvl w:ilvl="0" w:tplc="5128F1DE">
      <w:start w:val="1"/>
      <w:numFmt w:val="taiwaneseCountingThousand"/>
      <w:lvlText w:val="(%1)"/>
      <w:lvlJc w:val="left"/>
      <w:pPr>
        <w:ind w:left="1249" w:hanging="5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15:restartNumberingAfterBreak="0">
    <w:nsid w:val="41A50F21"/>
    <w:multiLevelType w:val="hybridMultilevel"/>
    <w:tmpl w:val="1BBAEFA2"/>
    <w:lvl w:ilvl="0" w:tplc="8132E2BA">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4E501EF7"/>
    <w:multiLevelType w:val="hybridMultilevel"/>
    <w:tmpl w:val="B15CAD18"/>
    <w:lvl w:ilvl="0" w:tplc="EF4484CA">
      <w:start w:val="1"/>
      <w:numFmt w:val="decimal"/>
      <w:lvlText w:val="%1."/>
      <w:lvlJc w:val="left"/>
      <w:pPr>
        <w:ind w:left="1614" w:hanging="480"/>
      </w:pPr>
      <w:rPr>
        <w:color w:val="000000"/>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1" w15:restartNumberingAfterBreak="0">
    <w:nsid w:val="4EB11C9E"/>
    <w:multiLevelType w:val="hybridMultilevel"/>
    <w:tmpl w:val="99BAF472"/>
    <w:lvl w:ilvl="0" w:tplc="EC529654">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2" w15:restartNumberingAfterBreak="0">
    <w:nsid w:val="527D58D4"/>
    <w:multiLevelType w:val="hybridMultilevel"/>
    <w:tmpl w:val="A4668E74"/>
    <w:lvl w:ilvl="0" w:tplc="87263416">
      <w:start w:val="1"/>
      <w:numFmt w:val="taiwaneseCountingThousand"/>
      <w:lvlText w:val="(%1)"/>
      <w:lvlJc w:val="left"/>
      <w:pPr>
        <w:ind w:left="924" w:hanging="360"/>
      </w:pPr>
      <w:rPr>
        <w:rFonts w:hint="default"/>
      </w:r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3" w15:restartNumberingAfterBreak="0">
    <w:nsid w:val="6D830C90"/>
    <w:multiLevelType w:val="hybridMultilevel"/>
    <w:tmpl w:val="EC96D730"/>
    <w:lvl w:ilvl="0" w:tplc="B2C81712">
      <w:start w:val="1"/>
      <w:numFmt w:val="decimal"/>
      <w:lvlText w:val="%1."/>
      <w:lvlJc w:val="left"/>
      <w:pPr>
        <w:ind w:left="1473" w:hanging="480"/>
      </w:pPr>
      <w:rPr>
        <w:color w:val="000000"/>
      </w:rPr>
    </w:lvl>
    <w:lvl w:ilvl="1" w:tplc="CE563688">
      <w:start w:val="2"/>
      <w:numFmt w:val="taiwaneseCountingThousand"/>
      <w:lvlText w:val="(%2)"/>
      <w:lvlJc w:val="left"/>
      <w:pPr>
        <w:ind w:left="1953" w:hanging="480"/>
      </w:pPr>
      <w:rPr>
        <w:rFonts w:hint="default"/>
        <w:color w:val="0000FF"/>
      </w:r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4" w15:restartNumberingAfterBreak="0">
    <w:nsid w:val="70E1359C"/>
    <w:multiLevelType w:val="hybridMultilevel"/>
    <w:tmpl w:val="E180AD78"/>
    <w:lvl w:ilvl="0" w:tplc="EC529654">
      <w:start w:val="1"/>
      <w:numFmt w:val="taiwaneseCountingThousand"/>
      <w:lvlText w:val="(%1)"/>
      <w:lvlJc w:val="left"/>
      <w:pPr>
        <w:ind w:left="1472" w:hanging="48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5" w15:restartNumberingAfterBreak="0">
    <w:nsid w:val="71C84D82"/>
    <w:multiLevelType w:val="hybridMultilevel"/>
    <w:tmpl w:val="7FA42F4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15:restartNumberingAfterBreak="0">
    <w:nsid w:val="7610057C"/>
    <w:multiLevelType w:val="hybridMultilevel"/>
    <w:tmpl w:val="172A1DA4"/>
    <w:lvl w:ilvl="0" w:tplc="0409000F">
      <w:start w:val="1"/>
      <w:numFmt w:val="decimal"/>
      <w:lvlText w:val="%1."/>
      <w:lvlJc w:val="left"/>
      <w:pPr>
        <w:ind w:left="1044" w:hanging="480"/>
      </w:pPr>
    </w:lvl>
    <w:lvl w:ilvl="1" w:tplc="04090019" w:tentative="1">
      <w:start w:val="1"/>
      <w:numFmt w:val="ideographTraditional"/>
      <w:lvlText w:val="%2、"/>
      <w:lvlJc w:val="left"/>
      <w:pPr>
        <w:ind w:left="1524" w:hanging="480"/>
      </w:p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27" w15:restartNumberingAfterBreak="0">
    <w:nsid w:val="79AD2C54"/>
    <w:multiLevelType w:val="hybridMultilevel"/>
    <w:tmpl w:val="2D1C0C4E"/>
    <w:lvl w:ilvl="0" w:tplc="86AC1398">
      <w:start w:val="1"/>
      <w:numFmt w:val="decimal"/>
      <w:lvlText w:val="(%1)"/>
      <w:lvlJc w:val="left"/>
      <w:pPr>
        <w:ind w:left="1778" w:hanging="360"/>
      </w:pPr>
      <w:rPr>
        <w:rFonts w:ascii="Book Antiqua" w:hAnsi="Book Antiqua" w:cs="Calibri" w:hint="default"/>
        <w:color w:val="000000"/>
        <w:u w:val="none"/>
        <w:shd w:val="clear" w:color="auto" w:fill="auto"/>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2142962001">
    <w:abstractNumId w:val="8"/>
  </w:num>
  <w:num w:numId="2" w16cid:durableId="2041124303">
    <w:abstractNumId w:val="6"/>
  </w:num>
  <w:num w:numId="3" w16cid:durableId="488181571">
    <w:abstractNumId w:val="9"/>
  </w:num>
  <w:num w:numId="4" w16cid:durableId="1129518481">
    <w:abstractNumId w:val="4"/>
  </w:num>
  <w:num w:numId="5" w16cid:durableId="1905214295">
    <w:abstractNumId w:val="7"/>
  </w:num>
  <w:num w:numId="6" w16cid:durableId="1624268408">
    <w:abstractNumId w:val="13"/>
  </w:num>
  <w:num w:numId="7" w16cid:durableId="1077170425">
    <w:abstractNumId w:val="10"/>
  </w:num>
  <w:num w:numId="8" w16cid:durableId="1551186942">
    <w:abstractNumId w:val="17"/>
  </w:num>
  <w:num w:numId="9" w16cid:durableId="1700812923">
    <w:abstractNumId w:val="12"/>
  </w:num>
  <w:num w:numId="10" w16cid:durableId="120464991">
    <w:abstractNumId w:val="5"/>
  </w:num>
  <w:num w:numId="11" w16cid:durableId="1733386332">
    <w:abstractNumId w:val="11"/>
  </w:num>
  <w:num w:numId="12" w16cid:durableId="94206856">
    <w:abstractNumId w:val="3"/>
  </w:num>
  <w:num w:numId="13" w16cid:durableId="1767798327">
    <w:abstractNumId w:val="21"/>
  </w:num>
  <w:num w:numId="14" w16cid:durableId="684092372">
    <w:abstractNumId w:val="24"/>
  </w:num>
  <w:num w:numId="15" w16cid:durableId="1159887268">
    <w:abstractNumId w:val="14"/>
  </w:num>
  <w:num w:numId="16" w16cid:durableId="1040206581">
    <w:abstractNumId w:val="2"/>
  </w:num>
  <w:num w:numId="17" w16cid:durableId="330256556">
    <w:abstractNumId w:val="15"/>
  </w:num>
  <w:num w:numId="18" w16cid:durableId="743915333">
    <w:abstractNumId w:val="16"/>
  </w:num>
  <w:num w:numId="19" w16cid:durableId="1959487268">
    <w:abstractNumId w:val="19"/>
  </w:num>
  <w:num w:numId="20" w16cid:durableId="481428012">
    <w:abstractNumId w:val="26"/>
  </w:num>
  <w:num w:numId="21" w16cid:durableId="801726447">
    <w:abstractNumId w:val="22"/>
  </w:num>
  <w:num w:numId="22" w16cid:durableId="161355847">
    <w:abstractNumId w:val="23"/>
  </w:num>
  <w:num w:numId="23" w16cid:durableId="1215316623">
    <w:abstractNumId w:val="20"/>
  </w:num>
  <w:num w:numId="24" w16cid:durableId="157041232">
    <w:abstractNumId w:val="18"/>
  </w:num>
  <w:num w:numId="25" w16cid:durableId="1258610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0579789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94679647">
    <w:abstractNumId w:val="1"/>
  </w:num>
  <w:num w:numId="28" w16cid:durableId="1543831913">
    <w:abstractNumId w:val="27"/>
  </w:num>
  <w:num w:numId="29" w16cid:durableId="143832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oNotHyphenateCaps/>
  <w:drawingGridHorizontalSpacing w:val="120"/>
  <w:drawingGridVerticalSpacing w:val="163"/>
  <w:displayHorizontalDrawingGridEvery w:val="2"/>
  <w:displayVerticalDrawingGridEvery w:val="2"/>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2.6 公分,2.9 pt"/>
    <w:docVar w:name="HeaderDateTimeMode" w:val=" 0"/>
    <w:docVar w:name="HeaderDateTimeOpt" w:val=" 0"/>
    <w:docVar w:name="HeaderDocInfoMode" w:val=" 0"/>
    <w:docVar w:name="HeaderDocInfoOpt" w:val=" 0"/>
    <w:docVar w:name="HeaderPageNumberMode" w:val=" 0"/>
    <w:docVar w:name="z24" w:val=" 1"/>
    <w:docVar w:name="z30" w:val=" 0"/>
    <w:docVar w:name="z33" w:val=" 0"/>
  </w:docVars>
  <w:rsids>
    <w:rsidRoot w:val="007A1E77"/>
    <w:rsid w:val="00007D26"/>
    <w:rsid w:val="00032A71"/>
    <w:rsid w:val="00032C08"/>
    <w:rsid w:val="00050110"/>
    <w:rsid w:val="00051ED4"/>
    <w:rsid w:val="00056BA3"/>
    <w:rsid w:val="0005797C"/>
    <w:rsid w:val="00062E34"/>
    <w:rsid w:val="00063819"/>
    <w:rsid w:val="00077BB9"/>
    <w:rsid w:val="000823A3"/>
    <w:rsid w:val="000A0823"/>
    <w:rsid w:val="000A28ED"/>
    <w:rsid w:val="000A710F"/>
    <w:rsid w:val="000B2290"/>
    <w:rsid w:val="000B337B"/>
    <w:rsid w:val="000B5F02"/>
    <w:rsid w:val="000C2F14"/>
    <w:rsid w:val="000C6FB0"/>
    <w:rsid w:val="000D017A"/>
    <w:rsid w:val="000D08DA"/>
    <w:rsid w:val="000D21A3"/>
    <w:rsid w:val="000F407E"/>
    <w:rsid w:val="00106609"/>
    <w:rsid w:val="00112784"/>
    <w:rsid w:val="00113BA7"/>
    <w:rsid w:val="001179E8"/>
    <w:rsid w:val="00123D71"/>
    <w:rsid w:val="001247A6"/>
    <w:rsid w:val="00124FBF"/>
    <w:rsid w:val="00137462"/>
    <w:rsid w:val="001452FC"/>
    <w:rsid w:val="00165B9D"/>
    <w:rsid w:val="00167804"/>
    <w:rsid w:val="00185F2F"/>
    <w:rsid w:val="0019616B"/>
    <w:rsid w:val="001A0494"/>
    <w:rsid w:val="001A0933"/>
    <w:rsid w:val="001C1870"/>
    <w:rsid w:val="001C5679"/>
    <w:rsid w:val="001C6CA6"/>
    <w:rsid w:val="001D3A01"/>
    <w:rsid w:val="001E373A"/>
    <w:rsid w:val="001E5AE8"/>
    <w:rsid w:val="001E75D6"/>
    <w:rsid w:val="00203D96"/>
    <w:rsid w:val="00203FFA"/>
    <w:rsid w:val="00205627"/>
    <w:rsid w:val="00214ED9"/>
    <w:rsid w:val="002202AD"/>
    <w:rsid w:val="00236273"/>
    <w:rsid w:val="00241E26"/>
    <w:rsid w:val="00246B8F"/>
    <w:rsid w:val="0025370C"/>
    <w:rsid w:val="002601B2"/>
    <w:rsid w:val="00260DF9"/>
    <w:rsid w:val="00273203"/>
    <w:rsid w:val="0029143B"/>
    <w:rsid w:val="00296231"/>
    <w:rsid w:val="002B0808"/>
    <w:rsid w:val="002B3B29"/>
    <w:rsid w:val="002C3417"/>
    <w:rsid w:val="002D019C"/>
    <w:rsid w:val="002D6A84"/>
    <w:rsid w:val="002D6E0A"/>
    <w:rsid w:val="002E68B8"/>
    <w:rsid w:val="00314A6C"/>
    <w:rsid w:val="00314B9E"/>
    <w:rsid w:val="00315734"/>
    <w:rsid w:val="003314B7"/>
    <w:rsid w:val="00334781"/>
    <w:rsid w:val="0035523D"/>
    <w:rsid w:val="00356ECB"/>
    <w:rsid w:val="0037599B"/>
    <w:rsid w:val="00377B49"/>
    <w:rsid w:val="003803DB"/>
    <w:rsid w:val="00381772"/>
    <w:rsid w:val="00387E40"/>
    <w:rsid w:val="003933A9"/>
    <w:rsid w:val="00393439"/>
    <w:rsid w:val="003A3C1D"/>
    <w:rsid w:val="003B2F1E"/>
    <w:rsid w:val="003C32A1"/>
    <w:rsid w:val="003D40B5"/>
    <w:rsid w:val="003E27E2"/>
    <w:rsid w:val="003E62EE"/>
    <w:rsid w:val="003F1F19"/>
    <w:rsid w:val="003F6664"/>
    <w:rsid w:val="004260B9"/>
    <w:rsid w:val="00433A17"/>
    <w:rsid w:val="004355AC"/>
    <w:rsid w:val="004538EE"/>
    <w:rsid w:val="00467EAB"/>
    <w:rsid w:val="004750F8"/>
    <w:rsid w:val="00476963"/>
    <w:rsid w:val="00495CD2"/>
    <w:rsid w:val="004B7E1E"/>
    <w:rsid w:val="004C4532"/>
    <w:rsid w:val="004D7E41"/>
    <w:rsid w:val="004F0806"/>
    <w:rsid w:val="004F456C"/>
    <w:rsid w:val="00505BF3"/>
    <w:rsid w:val="005072E1"/>
    <w:rsid w:val="00543423"/>
    <w:rsid w:val="00544F1E"/>
    <w:rsid w:val="005518B5"/>
    <w:rsid w:val="00555E44"/>
    <w:rsid w:val="0056255A"/>
    <w:rsid w:val="005679C3"/>
    <w:rsid w:val="00571CD2"/>
    <w:rsid w:val="005720DA"/>
    <w:rsid w:val="005809CC"/>
    <w:rsid w:val="005A7D40"/>
    <w:rsid w:val="005C31C5"/>
    <w:rsid w:val="005D1C9E"/>
    <w:rsid w:val="005D6401"/>
    <w:rsid w:val="005F3B97"/>
    <w:rsid w:val="005F5269"/>
    <w:rsid w:val="006036D5"/>
    <w:rsid w:val="00604002"/>
    <w:rsid w:val="00604734"/>
    <w:rsid w:val="00607835"/>
    <w:rsid w:val="00610CA5"/>
    <w:rsid w:val="006123EE"/>
    <w:rsid w:val="006315D6"/>
    <w:rsid w:val="00636654"/>
    <w:rsid w:val="00657BFC"/>
    <w:rsid w:val="00664BBB"/>
    <w:rsid w:val="006A36BD"/>
    <w:rsid w:val="006B2489"/>
    <w:rsid w:val="006C62B9"/>
    <w:rsid w:val="006F069C"/>
    <w:rsid w:val="007064FE"/>
    <w:rsid w:val="007075B6"/>
    <w:rsid w:val="00713E35"/>
    <w:rsid w:val="007171FD"/>
    <w:rsid w:val="00717448"/>
    <w:rsid w:val="00736C29"/>
    <w:rsid w:val="0074364A"/>
    <w:rsid w:val="00744B88"/>
    <w:rsid w:val="0075023A"/>
    <w:rsid w:val="00757790"/>
    <w:rsid w:val="00782FEF"/>
    <w:rsid w:val="00784076"/>
    <w:rsid w:val="007870EB"/>
    <w:rsid w:val="00793C1E"/>
    <w:rsid w:val="00796C0C"/>
    <w:rsid w:val="007A1CC4"/>
    <w:rsid w:val="007A1E77"/>
    <w:rsid w:val="007A5BD3"/>
    <w:rsid w:val="007D6667"/>
    <w:rsid w:val="007E05E7"/>
    <w:rsid w:val="007E5274"/>
    <w:rsid w:val="007F6D5C"/>
    <w:rsid w:val="00805BC0"/>
    <w:rsid w:val="008060BA"/>
    <w:rsid w:val="00816D18"/>
    <w:rsid w:val="008172AD"/>
    <w:rsid w:val="008273F5"/>
    <w:rsid w:val="00832595"/>
    <w:rsid w:val="00835483"/>
    <w:rsid w:val="00836C2E"/>
    <w:rsid w:val="00844566"/>
    <w:rsid w:val="00853481"/>
    <w:rsid w:val="0085387D"/>
    <w:rsid w:val="0087334F"/>
    <w:rsid w:val="00875CE6"/>
    <w:rsid w:val="008A134C"/>
    <w:rsid w:val="008A2C80"/>
    <w:rsid w:val="008A7F39"/>
    <w:rsid w:val="008B48C6"/>
    <w:rsid w:val="008B4AB0"/>
    <w:rsid w:val="008B54EB"/>
    <w:rsid w:val="008B70D2"/>
    <w:rsid w:val="008C06A2"/>
    <w:rsid w:val="008C0BE8"/>
    <w:rsid w:val="008C1C06"/>
    <w:rsid w:val="008C31DF"/>
    <w:rsid w:val="008C7342"/>
    <w:rsid w:val="008D2B3D"/>
    <w:rsid w:val="008E3B68"/>
    <w:rsid w:val="008E4EA3"/>
    <w:rsid w:val="00904811"/>
    <w:rsid w:val="009074BA"/>
    <w:rsid w:val="00912CF0"/>
    <w:rsid w:val="009132A7"/>
    <w:rsid w:val="009152F9"/>
    <w:rsid w:val="00917D10"/>
    <w:rsid w:val="00921BE1"/>
    <w:rsid w:val="00923C31"/>
    <w:rsid w:val="00926C1F"/>
    <w:rsid w:val="0094489C"/>
    <w:rsid w:val="00951851"/>
    <w:rsid w:val="00973372"/>
    <w:rsid w:val="00974918"/>
    <w:rsid w:val="0098199A"/>
    <w:rsid w:val="00987101"/>
    <w:rsid w:val="009A2D6E"/>
    <w:rsid w:val="009B273E"/>
    <w:rsid w:val="009B389A"/>
    <w:rsid w:val="009C2567"/>
    <w:rsid w:val="009C26BB"/>
    <w:rsid w:val="009E7653"/>
    <w:rsid w:val="009F4898"/>
    <w:rsid w:val="009F4DBB"/>
    <w:rsid w:val="009F5AF6"/>
    <w:rsid w:val="00A11322"/>
    <w:rsid w:val="00A1325C"/>
    <w:rsid w:val="00A25959"/>
    <w:rsid w:val="00A350EA"/>
    <w:rsid w:val="00A37AEF"/>
    <w:rsid w:val="00A442D5"/>
    <w:rsid w:val="00A54A17"/>
    <w:rsid w:val="00A56921"/>
    <w:rsid w:val="00A67E11"/>
    <w:rsid w:val="00A82C46"/>
    <w:rsid w:val="00AA182C"/>
    <w:rsid w:val="00AA2336"/>
    <w:rsid w:val="00AA2382"/>
    <w:rsid w:val="00AB6F63"/>
    <w:rsid w:val="00AC16FD"/>
    <w:rsid w:val="00AC1D03"/>
    <w:rsid w:val="00AC3F8E"/>
    <w:rsid w:val="00AD16D7"/>
    <w:rsid w:val="00AD3468"/>
    <w:rsid w:val="00AD35A0"/>
    <w:rsid w:val="00AD76C0"/>
    <w:rsid w:val="00AE2913"/>
    <w:rsid w:val="00AE79B1"/>
    <w:rsid w:val="00B03FB4"/>
    <w:rsid w:val="00B04432"/>
    <w:rsid w:val="00B12407"/>
    <w:rsid w:val="00B14487"/>
    <w:rsid w:val="00B22DB0"/>
    <w:rsid w:val="00B32025"/>
    <w:rsid w:val="00B47C1D"/>
    <w:rsid w:val="00B47E53"/>
    <w:rsid w:val="00B51E33"/>
    <w:rsid w:val="00B55DF2"/>
    <w:rsid w:val="00B603D5"/>
    <w:rsid w:val="00B60EB3"/>
    <w:rsid w:val="00B66604"/>
    <w:rsid w:val="00B721BC"/>
    <w:rsid w:val="00B73675"/>
    <w:rsid w:val="00B81AF7"/>
    <w:rsid w:val="00B82D2B"/>
    <w:rsid w:val="00B84BDE"/>
    <w:rsid w:val="00B9174C"/>
    <w:rsid w:val="00BA025C"/>
    <w:rsid w:val="00BA6AF1"/>
    <w:rsid w:val="00BB0772"/>
    <w:rsid w:val="00BB3494"/>
    <w:rsid w:val="00BC3262"/>
    <w:rsid w:val="00BC3467"/>
    <w:rsid w:val="00BD5D39"/>
    <w:rsid w:val="00BE3DFD"/>
    <w:rsid w:val="00BE7A30"/>
    <w:rsid w:val="00BE7F62"/>
    <w:rsid w:val="00BF43EF"/>
    <w:rsid w:val="00C06E81"/>
    <w:rsid w:val="00C07CC9"/>
    <w:rsid w:val="00C11355"/>
    <w:rsid w:val="00C1198B"/>
    <w:rsid w:val="00C15695"/>
    <w:rsid w:val="00C24CA0"/>
    <w:rsid w:val="00C36672"/>
    <w:rsid w:val="00C36984"/>
    <w:rsid w:val="00C46497"/>
    <w:rsid w:val="00C46A15"/>
    <w:rsid w:val="00C60D85"/>
    <w:rsid w:val="00C66AF6"/>
    <w:rsid w:val="00C70BF3"/>
    <w:rsid w:val="00C73E12"/>
    <w:rsid w:val="00C8090C"/>
    <w:rsid w:val="00C812C4"/>
    <w:rsid w:val="00CA103C"/>
    <w:rsid w:val="00CA31D5"/>
    <w:rsid w:val="00CA5422"/>
    <w:rsid w:val="00CA6B65"/>
    <w:rsid w:val="00CA7122"/>
    <w:rsid w:val="00CA7BD9"/>
    <w:rsid w:val="00CB122A"/>
    <w:rsid w:val="00CB270B"/>
    <w:rsid w:val="00CB31DD"/>
    <w:rsid w:val="00CB4762"/>
    <w:rsid w:val="00CC5088"/>
    <w:rsid w:val="00CC69C2"/>
    <w:rsid w:val="00CD6156"/>
    <w:rsid w:val="00CD6F28"/>
    <w:rsid w:val="00CE4846"/>
    <w:rsid w:val="00CE73AD"/>
    <w:rsid w:val="00CF5E72"/>
    <w:rsid w:val="00CF6132"/>
    <w:rsid w:val="00D06F9E"/>
    <w:rsid w:val="00D151E3"/>
    <w:rsid w:val="00D23B43"/>
    <w:rsid w:val="00D273DB"/>
    <w:rsid w:val="00D45CB7"/>
    <w:rsid w:val="00D47F96"/>
    <w:rsid w:val="00D50B80"/>
    <w:rsid w:val="00D51821"/>
    <w:rsid w:val="00D52107"/>
    <w:rsid w:val="00D64CEF"/>
    <w:rsid w:val="00D76899"/>
    <w:rsid w:val="00D835E8"/>
    <w:rsid w:val="00D877C8"/>
    <w:rsid w:val="00D87F3E"/>
    <w:rsid w:val="00D96647"/>
    <w:rsid w:val="00D9753F"/>
    <w:rsid w:val="00DA079A"/>
    <w:rsid w:val="00DA4D7B"/>
    <w:rsid w:val="00DB0789"/>
    <w:rsid w:val="00DD3A4A"/>
    <w:rsid w:val="00DE33EA"/>
    <w:rsid w:val="00DF33B4"/>
    <w:rsid w:val="00E06D8C"/>
    <w:rsid w:val="00E20A0F"/>
    <w:rsid w:val="00E223D8"/>
    <w:rsid w:val="00E22960"/>
    <w:rsid w:val="00E32F5A"/>
    <w:rsid w:val="00E33EB3"/>
    <w:rsid w:val="00E4236A"/>
    <w:rsid w:val="00E52001"/>
    <w:rsid w:val="00E61E20"/>
    <w:rsid w:val="00E6338C"/>
    <w:rsid w:val="00E72D57"/>
    <w:rsid w:val="00E75D13"/>
    <w:rsid w:val="00E801D2"/>
    <w:rsid w:val="00E83B9D"/>
    <w:rsid w:val="00E86CFF"/>
    <w:rsid w:val="00E87966"/>
    <w:rsid w:val="00E90C2D"/>
    <w:rsid w:val="00E90E9C"/>
    <w:rsid w:val="00E95B03"/>
    <w:rsid w:val="00ED6285"/>
    <w:rsid w:val="00EE31DF"/>
    <w:rsid w:val="00EE3C6A"/>
    <w:rsid w:val="00EE5A6E"/>
    <w:rsid w:val="00F17E16"/>
    <w:rsid w:val="00F403CB"/>
    <w:rsid w:val="00F41E86"/>
    <w:rsid w:val="00F53302"/>
    <w:rsid w:val="00F534F8"/>
    <w:rsid w:val="00F608D0"/>
    <w:rsid w:val="00F812EA"/>
    <w:rsid w:val="00F87BC2"/>
    <w:rsid w:val="00F94AB7"/>
    <w:rsid w:val="00FA14A6"/>
    <w:rsid w:val="00FA3E0C"/>
    <w:rsid w:val="00FA403C"/>
    <w:rsid w:val="00FA426A"/>
    <w:rsid w:val="00FA5A28"/>
    <w:rsid w:val="00FB202B"/>
    <w:rsid w:val="00FC2B3F"/>
    <w:rsid w:val="00FC2DBF"/>
    <w:rsid w:val="00FC56B4"/>
    <w:rsid w:val="00FF50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6145"/>
    <o:shapelayout v:ext="edit">
      <o:idmap v:ext="edit" data="1"/>
    </o:shapelayout>
  </w:shapeDefaults>
  <w:decimalSymbol w:val="."/>
  <w:listSeparator w:val=","/>
  <w14:docId w14:val="015C54DB"/>
  <w15:chartTrackingRefBased/>
  <w15:docId w15:val="{9182CE75-B7DD-42DC-93F3-B488D4110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exact"/>
      <w:textAlignment w:val="baseline"/>
    </w:pPr>
    <w:rPr>
      <w:rFonts w:ascii="華康中楷體" w:eastAsia="華康中楷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pacing w:line="360" w:lineRule="auto"/>
    </w:pPr>
    <w:rPr>
      <w:sz w:val="16"/>
    </w:rPr>
  </w:style>
  <w:style w:type="paragraph" w:styleId="a4">
    <w:name w:val="footer"/>
    <w:basedOn w:val="a"/>
    <w:pPr>
      <w:tabs>
        <w:tab w:val="center" w:pos="4153"/>
        <w:tab w:val="right" w:pos="8306"/>
      </w:tabs>
      <w:spacing w:line="360" w:lineRule="auto"/>
    </w:pPr>
    <w:rPr>
      <w:sz w:val="16"/>
    </w:rPr>
  </w:style>
  <w:style w:type="paragraph" w:styleId="a5">
    <w:name w:val="Body Text Indent"/>
    <w:basedOn w:val="a"/>
    <w:pPr>
      <w:widowControl/>
      <w:tabs>
        <w:tab w:val="left" w:pos="426"/>
        <w:tab w:val="left" w:pos="851"/>
        <w:tab w:val="left" w:pos="1418"/>
        <w:tab w:val="left" w:pos="11057"/>
      </w:tabs>
      <w:autoSpaceDE w:val="0"/>
      <w:autoSpaceDN w:val="0"/>
      <w:spacing w:line="0" w:lineRule="atLeast"/>
      <w:ind w:left="851"/>
      <w:jc w:val="both"/>
      <w:textAlignment w:val="center"/>
    </w:pPr>
  </w:style>
  <w:style w:type="paragraph" w:styleId="Web">
    <w:name w:val="Normal (Web)"/>
    <w:basedOn w:val="a"/>
    <w:rsid w:val="00A25959"/>
    <w:pPr>
      <w:widowControl/>
      <w:adjustRightInd/>
      <w:spacing w:before="100" w:beforeAutospacing="1" w:after="100" w:afterAutospacing="1" w:line="240" w:lineRule="auto"/>
      <w:textAlignment w:val="auto"/>
    </w:pPr>
    <w:rPr>
      <w:rFonts w:ascii="新細明體" w:eastAsia="新細明體" w:hAnsi="新細明體" w:cs="新細明體"/>
      <w:szCs w:val="24"/>
    </w:rPr>
  </w:style>
  <w:style w:type="character" w:styleId="HTML">
    <w:name w:val="HTML Code"/>
    <w:rsid w:val="00A25959"/>
    <w:rPr>
      <w:rFonts w:ascii="細明體" w:eastAsia="細明體" w:hAnsi="細明體" w:cs="細明體"/>
      <w:sz w:val="24"/>
      <w:szCs w:val="24"/>
    </w:rPr>
  </w:style>
  <w:style w:type="paragraph" w:styleId="a6">
    <w:name w:val="Balloon Text"/>
    <w:basedOn w:val="a"/>
    <w:semiHidden/>
    <w:rsid w:val="0056255A"/>
    <w:rPr>
      <w:rFonts w:ascii="Arial" w:eastAsia="新細明體" w:hAnsi="Arial"/>
      <w:sz w:val="18"/>
      <w:szCs w:val="18"/>
    </w:rPr>
  </w:style>
  <w:style w:type="character" w:styleId="a7">
    <w:name w:val="Hyperlink"/>
    <w:uiPriority w:val="99"/>
    <w:unhideWhenUsed/>
    <w:rsid w:val="00C24CA0"/>
    <w:rPr>
      <w:color w:val="0000FF"/>
      <w:u w:val="single"/>
    </w:rPr>
  </w:style>
  <w:style w:type="character" w:styleId="a8">
    <w:name w:val="FollowedHyperlink"/>
    <w:rsid w:val="00BC3467"/>
    <w:rPr>
      <w:color w:val="800080"/>
      <w:u w:val="single"/>
    </w:rPr>
  </w:style>
  <w:style w:type="paragraph" w:styleId="a9">
    <w:name w:val="List Paragraph"/>
    <w:basedOn w:val="a"/>
    <w:uiPriority w:val="34"/>
    <w:qFormat/>
    <w:rsid w:val="00951851"/>
    <w:pPr>
      <w:widowControl/>
      <w:adjustRightInd/>
      <w:spacing w:line="240" w:lineRule="auto"/>
      <w:ind w:leftChars="200" w:left="200"/>
      <w:textAlignment w:val="auto"/>
    </w:pPr>
    <w:rPr>
      <w:rFonts w:ascii="Calibri" w:eastAsia="新細明體" w:hAnsi="Calibri" w:cs="Calibri"/>
      <w:szCs w:val="24"/>
    </w:rPr>
  </w:style>
  <w:style w:type="character" w:styleId="aa">
    <w:name w:val="Unresolved Mention"/>
    <w:basedOn w:val="a0"/>
    <w:uiPriority w:val="99"/>
    <w:semiHidden/>
    <w:unhideWhenUsed/>
    <w:rsid w:val="009F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7669079">
      <w:bodyDiv w:val="1"/>
      <w:marLeft w:val="0"/>
      <w:marRight w:val="0"/>
      <w:marTop w:val="0"/>
      <w:marBottom w:val="0"/>
      <w:divBdr>
        <w:top w:val="none" w:sz="0" w:space="0" w:color="auto"/>
        <w:left w:val="none" w:sz="0" w:space="0" w:color="auto"/>
        <w:bottom w:val="none" w:sz="0" w:space="0" w:color="auto"/>
        <w:right w:val="none" w:sz="0" w:space="0" w:color="auto"/>
      </w:divBdr>
      <w:divsChild>
        <w:div w:id="577138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37348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24953700">
      <w:bodyDiv w:val="1"/>
      <w:marLeft w:val="0"/>
      <w:marRight w:val="0"/>
      <w:marTop w:val="0"/>
      <w:marBottom w:val="0"/>
      <w:divBdr>
        <w:top w:val="none" w:sz="0" w:space="0" w:color="auto"/>
        <w:left w:val="none" w:sz="0" w:space="0" w:color="auto"/>
        <w:bottom w:val="none" w:sz="0" w:space="0" w:color="auto"/>
        <w:right w:val="none" w:sz="0" w:space="0" w:color="auto"/>
      </w:divBdr>
      <w:divsChild>
        <w:div w:id="245964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0408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anaychen@deloitte.com.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2471</Words>
  <Characters>224</Characters>
  <Application>Microsoft Office Word</Application>
  <DocSecurity>0</DocSecurity>
  <Lines>1</Lines>
  <Paragraphs>5</Paragraphs>
  <ScaleCrop>false</ScaleCrop>
  <Company>Andersen Worldwide</Company>
  <LinksUpToDate>false</LinksUpToDate>
  <CharactersWithSpaces>2690</CharactersWithSpaces>
  <SharedDoc>false</SharedDoc>
  <HLinks>
    <vt:vector size="24" baseType="variant">
      <vt:variant>
        <vt:i4>1966154</vt:i4>
      </vt:variant>
      <vt:variant>
        <vt:i4>9</vt:i4>
      </vt:variant>
      <vt:variant>
        <vt:i4>0</vt:i4>
      </vt:variant>
      <vt:variant>
        <vt:i4>5</vt:i4>
      </vt:variant>
      <vt:variant>
        <vt:lpwstr>http://www.tnsfoundation.com.tw/</vt:lpwstr>
      </vt:variant>
      <vt:variant>
        <vt:lpwstr/>
      </vt:variant>
      <vt:variant>
        <vt:i4>1966154</vt:i4>
      </vt:variant>
      <vt:variant>
        <vt:i4>6</vt:i4>
      </vt:variant>
      <vt:variant>
        <vt:i4>0</vt:i4>
      </vt:variant>
      <vt:variant>
        <vt:i4>5</vt:i4>
      </vt:variant>
      <vt:variant>
        <vt:lpwstr>http://www.tnsfoundation.com.tw/</vt:lpwstr>
      </vt:variant>
      <vt:variant>
        <vt:lpwstr/>
      </vt:variant>
      <vt:variant>
        <vt:i4>3211342</vt:i4>
      </vt:variant>
      <vt:variant>
        <vt:i4>3</vt:i4>
      </vt:variant>
      <vt:variant>
        <vt:i4>0</vt:i4>
      </vt:variant>
      <vt:variant>
        <vt:i4>5</vt:i4>
      </vt:variant>
      <vt:variant>
        <vt:lpwstr>mailto:lydiahuang@deloitte.com.tw</vt:lpwstr>
      </vt:variant>
      <vt:variant>
        <vt:lpwstr/>
      </vt:variant>
      <vt:variant>
        <vt:i4>1966154</vt:i4>
      </vt:variant>
      <vt:variant>
        <vt:i4>0</vt:i4>
      </vt:variant>
      <vt:variant>
        <vt:i4>0</vt:i4>
      </vt:variant>
      <vt:variant>
        <vt:i4>5</vt:i4>
      </vt:variant>
      <vt:variant>
        <vt:lpwstr>http://www.tnsfoundation.com.tw/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Fundation Scholarship Method</dc:title>
  <dc:subject/>
  <dc:creator>Arthur Andersen</dc:creator>
  <cp:keywords/>
  <cp:lastModifiedBy>Chen, Dana Y.</cp:lastModifiedBy>
  <cp:revision>2</cp:revision>
  <cp:lastPrinted>2017-08-10T03:17:00Z</cp:lastPrinted>
  <dcterms:created xsi:type="dcterms:W3CDTF">2024-09-03T01:34:00Z</dcterms:created>
  <dcterms:modified xsi:type="dcterms:W3CDTF">2024-09-03T01:34:00Z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a60d57e-af5b-4752-ac57-3e4f28ca11dc_Enabled">
    <vt:lpwstr>true</vt:lpwstr>
  </property>
  <property fmtid="{D5CDD505-2E9C-101B-9397-08002B2CF9AE}" pid="3" name="MSIP_Label_ea60d57e-af5b-4752-ac57-3e4f28ca11dc_SetDate">
    <vt:lpwstr>2021-08-13T08:08:11Z</vt:lpwstr>
  </property>
  <property fmtid="{D5CDD505-2E9C-101B-9397-08002B2CF9AE}" pid="4" name="MSIP_Label_ea60d57e-af5b-4752-ac57-3e4f28ca11dc_Method">
    <vt:lpwstr>Standard</vt:lpwstr>
  </property>
  <property fmtid="{D5CDD505-2E9C-101B-9397-08002B2CF9AE}" pid="5" name="MSIP_Label_ea60d57e-af5b-4752-ac57-3e4f28ca11dc_Name">
    <vt:lpwstr>ea60d57e-af5b-4752-ac57-3e4f28ca11dc</vt:lpwstr>
  </property>
  <property fmtid="{D5CDD505-2E9C-101B-9397-08002B2CF9AE}" pid="6" name="MSIP_Label_ea60d57e-af5b-4752-ac57-3e4f28ca11dc_SiteId">
    <vt:lpwstr>36da45f1-dd2c-4d1f-af13-5abe46b99921</vt:lpwstr>
  </property>
  <property fmtid="{D5CDD505-2E9C-101B-9397-08002B2CF9AE}" pid="7" name="MSIP_Label_ea60d57e-af5b-4752-ac57-3e4f28ca11dc_ActionId">
    <vt:lpwstr>5f1b0f96-a3e9-4343-b145-58750a001783</vt:lpwstr>
  </property>
  <property fmtid="{D5CDD505-2E9C-101B-9397-08002B2CF9AE}" pid="8" name="MSIP_Label_ea60d57e-af5b-4752-ac57-3e4f28ca11dc_ContentBits">
    <vt:lpwstr>0</vt:lpwstr>
  </property>
</Properties>
</file>